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84" w:rsidRPr="00F37165" w:rsidRDefault="002A40B8" w:rsidP="006C7384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6C7384" w:rsidRPr="00F37165" w:rsidRDefault="006C7384" w:rsidP="006C7384">
      <w:pPr>
        <w:jc w:val="right"/>
        <w:rPr>
          <w:sz w:val="22"/>
          <w:szCs w:val="22"/>
        </w:rPr>
      </w:pPr>
      <w:r>
        <w:rPr>
          <w:sz w:val="22"/>
          <w:szCs w:val="22"/>
        </w:rPr>
        <w:t>к О</w:t>
      </w:r>
      <w:r w:rsidRPr="00F37165">
        <w:rPr>
          <w:sz w:val="22"/>
          <w:szCs w:val="22"/>
        </w:rPr>
        <w:t>сновной образовательной программе</w:t>
      </w:r>
    </w:p>
    <w:p w:rsidR="006C7384" w:rsidRPr="00F37165" w:rsidRDefault="006C7384" w:rsidP="006C7384">
      <w:pPr>
        <w:jc w:val="right"/>
        <w:rPr>
          <w:sz w:val="22"/>
          <w:szCs w:val="22"/>
        </w:rPr>
      </w:pPr>
      <w:r w:rsidRPr="00F37165">
        <w:rPr>
          <w:sz w:val="22"/>
          <w:szCs w:val="22"/>
        </w:rPr>
        <w:t>основного общего образования</w:t>
      </w:r>
    </w:p>
    <w:p w:rsidR="006C7384" w:rsidRDefault="006C7384" w:rsidP="006C7384">
      <w:pPr>
        <w:jc w:val="center"/>
        <w:rPr>
          <w:sz w:val="28"/>
          <w:szCs w:val="28"/>
        </w:rPr>
      </w:pPr>
    </w:p>
    <w:p w:rsidR="006C7384" w:rsidRPr="00067685" w:rsidRDefault="006C7384" w:rsidP="006C7384">
      <w:pPr>
        <w:jc w:val="center"/>
        <w:rPr>
          <w:sz w:val="28"/>
          <w:szCs w:val="28"/>
        </w:rPr>
      </w:pPr>
      <w:r w:rsidRPr="00067685">
        <w:rPr>
          <w:sz w:val="28"/>
          <w:szCs w:val="28"/>
        </w:rPr>
        <w:t>Муниципальное казённое общеобразовательное учреждение</w:t>
      </w:r>
    </w:p>
    <w:p w:rsidR="006C7384" w:rsidRDefault="006C7384" w:rsidP="006C7384">
      <w:pPr>
        <w:jc w:val="center"/>
        <w:rPr>
          <w:sz w:val="28"/>
          <w:szCs w:val="28"/>
        </w:rPr>
      </w:pPr>
      <w:r w:rsidRPr="00067685">
        <w:rPr>
          <w:sz w:val="28"/>
          <w:szCs w:val="28"/>
        </w:rPr>
        <w:t>«Ницинская средняя общеобразовательная школа»</w:t>
      </w:r>
    </w:p>
    <w:p w:rsidR="006C7384" w:rsidRDefault="006C7384" w:rsidP="006C7384">
      <w:pPr>
        <w:jc w:val="center"/>
        <w:rPr>
          <w:sz w:val="28"/>
          <w:szCs w:val="28"/>
        </w:rPr>
      </w:pPr>
    </w:p>
    <w:p w:rsidR="006C7384" w:rsidRDefault="006C7384" w:rsidP="006C7384">
      <w:pPr>
        <w:jc w:val="center"/>
        <w:rPr>
          <w:sz w:val="28"/>
          <w:szCs w:val="28"/>
        </w:rPr>
      </w:pPr>
    </w:p>
    <w:p w:rsidR="006C7384" w:rsidRDefault="006C7384" w:rsidP="006C7384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07"/>
        <w:tblW w:w="15138" w:type="dxa"/>
        <w:tblLook w:val="01E0"/>
      </w:tblPr>
      <w:tblGrid>
        <w:gridCol w:w="5674"/>
        <w:gridCol w:w="3790"/>
        <w:gridCol w:w="5674"/>
      </w:tblGrid>
      <w:tr w:rsidR="006C7384" w:rsidRPr="00067685" w:rsidTr="002A40B8">
        <w:trPr>
          <w:trHeight w:val="900"/>
        </w:trPr>
        <w:tc>
          <w:tcPr>
            <w:tcW w:w="5674" w:type="dxa"/>
          </w:tcPr>
          <w:p w:rsidR="006C7384" w:rsidRPr="00067685" w:rsidRDefault="006C7384" w:rsidP="002A40B8">
            <w:r w:rsidRPr="00067685">
              <w:t>Рассмотрено</w:t>
            </w:r>
          </w:p>
          <w:p w:rsidR="006C7384" w:rsidRPr="00067685" w:rsidRDefault="006C7384" w:rsidP="002A40B8">
            <w:r w:rsidRPr="00067685">
              <w:t>на заседании ШМО</w:t>
            </w:r>
          </w:p>
          <w:p w:rsidR="006C7384" w:rsidRPr="00067685" w:rsidRDefault="006C7384" w:rsidP="002A40B8">
            <w:r w:rsidRPr="00067685">
              <w:t>Протокол № __от «___»______201_г.</w:t>
            </w:r>
          </w:p>
          <w:p w:rsidR="006C7384" w:rsidRPr="00067685" w:rsidRDefault="006C7384" w:rsidP="002A40B8">
            <w:r w:rsidRPr="00067685">
              <w:t>Руководитель ШМО _____ __________</w:t>
            </w:r>
          </w:p>
          <w:p w:rsidR="006C7384" w:rsidRPr="00067685" w:rsidRDefault="006C7384" w:rsidP="00EE2049">
            <w:pPr>
              <w:jc w:val="center"/>
            </w:pPr>
          </w:p>
        </w:tc>
        <w:tc>
          <w:tcPr>
            <w:tcW w:w="3790" w:type="dxa"/>
          </w:tcPr>
          <w:p w:rsidR="006C7384" w:rsidRPr="00067685" w:rsidRDefault="006C7384" w:rsidP="002A40B8">
            <w:r w:rsidRPr="00067685">
              <w:t>Согласовано</w:t>
            </w:r>
          </w:p>
          <w:p w:rsidR="006C7384" w:rsidRPr="00067685" w:rsidRDefault="006C7384" w:rsidP="002A40B8">
            <w:r w:rsidRPr="00067685">
              <w:t>Зам. директора по УВР</w:t>
            </w:r>
          </w:p>
          <w:p w:rsidR="006C7384" w:rsidRPr="00067685" w:rsidRDefault="006C7384" w:rsidP="002A40B8">
            <w:r w:rsidRPr="00067685">
              <w:t>«___»______201_г.</w:t>
            </w:r>
          </w:p>
          <w:p w:rsidR="006C7384" w:rsidRPr="00067685" w:rsidRDefault="006C7384" w:rsidP="002A40B8">
            <w:r w:rsidRPr="00067685">
              <w:t>_________ О.В.Тощева</w:t>
            </w:r>
          </w:p>
        </w:tc>
        <w:tc>
          <w:tcPr>
            <w:tcW w:w="5674" w:type="dxa"/>
          </w:tcPr>
          <w:p w:rsidR="006C7384" w:rsidRPr="00067685" w:rsidRDefault="006C7384" w:rsidP="002A40B8">
            <w:r w:rsidRPr="00067685">
              <w:t>Утверждено</w:t>
            </w:r>
          </w:p>
          <w:p w:rsidR="006C7384" w:rsidRPr="00067685" w:rsidRDefault="006C7384" w:rsidP="002A40B8">
            <w:r w:rsidRPr="00067685">
              <w:t>Приказ №___ от «___»_____201_г.</w:t>
            </w:r>
          </w:p>
          <w:p w:rsidR="006C7384" w:rsidRPr="00067685" w:rsidRDefault="006C7384" w:rsidP="002A40B8">
            <w:r w:rsidRPr="00067685">
              <w:t>Директор школы:</w:t>
            </w:r>
            <w:r w:rsidR="002A40B8">
              <w:t xml:space="preserve"> </w:t>
            </w:r>
            <w:r w:rsidRPr="00067685">
              <w:t>_____</w:t>
            </w:r>
            <w:r w:rsidR="002A40B8">
              <w:t xml:space="preserve"> </w:t>
            </w:r>
            <w:r w:rsidRPr="00067685">
              <w:t>М.А.Полякова</w:t>
            </w:r>
          </w:p>
          <w:p w:rsidR="006C7384" w:rsidRPr="00067685" w:rsidRDefault="006C7384" w:rsidP="00EE2049">
            <w:pPr>
              <w:jc w:val="center"/>
            </w:pPr>
          </w:p>
        </w:tc>
      </w:tr>
    </w:tbl>
    <w:p w:rsidR="006C7384" w:rsidRDefault="006C7384" w:rsidP="006C7384">
      <w:pPr>
        <w:jc w:val="center"/>
        <w:rPr>
          <w:sz w:val="28"/>
          <w:szCs w:val="28"/>
        </w:rPr>
      </w:pPr>
    </w:p>
    <w:p w:rsidR="006C7384" w:rsidRDefault="006C7384" w:rsidP="006C7384">
      <w:pPr>
        <w:rPr>
          <w:b/>
          <w:sz w:val="52"/>
          <w:szCs w:val="52"/>
        </w:rPr>
      </w:pPr>
    </w:p>
    <w:p w:rsidR="006C7384" w:rsidRPr="002A40B8" w:rsidRDefault="006C7384" w:rsidP="006C7384">
      <w:pPr>
        <w:rPr>
          <w:b/>
          <w:szCs w:val="52"/>
        </w:rPr>
      </w:pPr>
    </w:p>
    <w:p w:rsidR="006C7384" w:rsidRPr="00F37165" w:rsidRDefault="006C7384" w:rsidP="006C7384">
      <w:pPr>
        <w:jc w:val="center"/>
        <w:rPr>
          <w:b/>
          <w:sz w:val="52"/>
          <w:szCs w:val="52"/>
        </w:rPr>
      </w:pPr>
      <w:r w:rsidRPr="00F37165">
        <w:rPr>
          <w:b/>
          <w:sz w:val="52"/>
          <w:szCs w:val="52"/>
        </w:rPr>
        <w:t>Рабочая программа</w:t>
      </w:r>
    </w:p>
    <w:p w:rsidR="006C7384" w:rsidRPr="00F37165" w:rsidRDefault="006C7384" w:rsidP="006C738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информатике </w:t>
      </w:r>
    </w:p>
    <w:p w:rsidR="006C7384" w:rsidRDefault="006C7384" w:rsidP="006C7384">
      <w:pPr>
        <w:jc w:val="center"/>
        <w:rPr>
          <w:b/>
          <w:sz w:val="52"/>
          <w:szCs w:val="52"/>
        </w:rPr>
      </w:pPr>
      <w:r w:rsidRPr="00F37165">
        <w:rPr>
          <w:b/>
          <w:sz w:val="52"/>
          <w:szCs w:val="52"/>
        </w:rPr>
        <w:t xml:space="preserve">для </w:t>
      </w:r>
      <w:r>
        <w:rPr>
          <w:b/>
          <w:sz w:val="52"/>
          <w:szCs w:val="52"/>
        </w:rPr>
        <w:t xml:space="preserve">7 </w:t>
      </w:r>
      <w:r w:rsidR="00CF0E63">
        <w:rPr>
          <w:b/>
          <w:sz w:val="52"/>
          <w:szCs w:val="52"/>
        </w:rPr>
        <w:t>– 8 класс</w:t>
      </w:r>
      <w:r w:rsidR="002A40B8">
        <w:rPr>
          <w:b/>
          <w:sz w:val="52"/>
          <w:szCs w:val="52"/>
        </w:rPr>
        <w:t>а</w:t>
      </w:r>
    </w:p>
    <w:p w:rsidR="006C7384" w:rsidRDefault="006C7384" w:rsidP="006C7384">
      <w:pPr>
        <w:jc w:val="center"/>
        <w:rPr>
          <w:b/>
        </w:rPr>
      </w:pPr>
    </w:p>
    <w:p w:rsidR="002A40B8" w:rsidRPr="00CA4DDA" w:rsidRDefault="002A40B8" w:rsidP="006C7384">
      <w:pPr>
        <w:jc w:val="center"/>
        <w:rPr>
          <w:b/>
        </w:rPr>
      </w:pPr>
    </w:p>
    <w:p w:rsidR="006C7384" w:rsidRDefault="006C7384" w:rsidP="006C7384">
      <w:pPr>
        <w:jc w:val="right"/>
      </w:pPr>
      <w:r>
        <w:t>Составитель:</w:t>
      </w:r>
    </w:p>
    <w:p w:rsidR="002A40B8" w:rsidRDefault="002A40B8" w:rsidP="006C7384">
      <w:pPr>
        <w:jc w:val="right"/>
      </w:pPr>
      <w:r>
        <w:t>Зырянова Анна Владиславовна,</w:t>
      </w:r>
    </w:p>
    <w:p w:rsidR="006C7384" w:rsidRDefault="006C7384" w:rsidP="006C7384">
      <w:pPr>
        <w:jc w:val="right"/>
      </w:pPr>
      <w:r>
        <w:t>учитель информатики.</w:t>
      </w:r>
    </w:p>
    <w:p w:rsidR="006C7384" w:rsidRDefault="006C7384" w:rsidP="006C7384"/>
    <w:p w:rsidR="006C7384" w:rsidRDefault="006C7384" w:rsidP="006C7384"/>
    <w:p w:rsidR="006C7384" w:rsidRDefault="006C7384" w:rsidP="006C7384"/>
    <w:p w:rsidR="006C7384" w:rsidRDefault="006C7384" w:rsidP="006C7384"/>
    <w:p w:rsidR="006C7384" w:rsidRDefault="006C7384" w:rsidP="006C7384"/>
    <w:p w:rsidR="006C7384" w:rsidRDefault="006C7384" w:rsidP="006C7384">
      <w:pPr>
        <w:jc w:val="center"/>
      </w:pPr>
      <w:r>
        <w:t>с.</w:t>
      </w:r>
      <w:r w:rsidR="00543830">
        <w:t xml:space="preserve"> </w:t>
      </w:r>
      <w:proofErr w:type="spellStart"/>
      <w:r>
        <w:t>Ницинское</w:t>
      </w:r>
      <w:proofErr w:type="spellEnd"/>
      <w:r>
        <w:t>, 201</w:t>
      </w:r>
      <w:r w:rsidR="00CF0E63">
        <w:t>8</w:t>
      </w:r>
      <w:r>
        <w:t xml:space="preserve"> г.</w:t>
      </w:r>
    </w:p>
    <w:p w:rsidR="006C7384" w:rsidRPr="00DE07B6" w:rsidRDefault="006C7384" w:rsidP="006C7384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E07B6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6C7384" w:rsidRPr="00B83310" w:rsidRDefault="006C7384" w:rsidP="006C7384">
      <w:pPr>
        <w:spacing w:line="276" w:lineRule="auto"/>
        <w:ind w:firstLine="709"/>
        <w:jc w:val="both"/>
        <w:rPr>
          <w:b/>
          <w:i/>
          <w:sz w:val="28"/>
          <w:szCs w:val="28"/>
        </w:rPr>
      </w:pPr>
    </w:p>
    <w:p w:rsid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DE07B6">
        <w:rPr>
          <w:rFonts w:eastAsia="Calibri"/>
          <w:b/>
          <w:bCs/>
          <w:i/>
          <w:sz w:val="28"/>
          <w:szCs w:val="28"/>
          <w:u w:val="single"/>
        </w:rPr>
        <w:t>Предметными результатами</w:t>
      </w:r>
      <w:r w:rsidRPr="00DE07B6">
        <w:rPr>
          <w:sz w:val="28"/>
          <w:szCs w:val="28"/>
        </w:rPr>
        <w:t>изучения предмета«</w:t>
      </w:r>
      <w:r>
        <w:rPr>
          <w:sz w:val="28"/>
          <w:szCs w:val="28"/>
        </w:rPr>
        <w:t>Информатика</w:t>
      </w:r>
      <w:r w:rsidRPr="00DE07B6">
        <w:rPr>
          <w:sz w:val="28"/>
          <w:szCs w:val="28"/>
        </w:rPr>
        <w:t>»</w:t>
      </w:r>
      <w:r w:rsidRPr="00DE07B6">
        <w:rPr>
          <w:rFonts w:eastAsia="Calibri"/>
          <w:sz w:val="28"/>
          <w:szCs w:val="28"/>
        </w:rPr>
        <w:t xml:space="preserve"> яв</w:t>
      </w:r>
      <w:r w:rsidRPr="00DE07B6">
        <w:rPr>
          <w:rFonts w:eastAsia="Calibri"/>
          <w:sz w:val="28"/>
          <w:szCs w:val="28"/>
        </w:rPr>
        <w:softHyphen/>
        <w:t>ляются:</w:t>
      </w:r>
    </w:p>
    <w:p w:rsidR="006C7384" w:rsidRPr="006C7384" w:rsidRDefault="006C7384" w:rsidP="006C7384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6C7384" w:rsidRPr="006C7384" w:rsidRDefault="006C7384" w:rsidP="006C7384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формирование представления об основных изучаемых понятиях: информация, алгоритм, модель - и их свойствах;</w:t>
      </w:r>
    </w:p>
    <w:p w:rsidR="006C7384" w:rsidRPr="006C7384" w:rsidRDefault="006C7384" w:rsidP="006C7384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6C7384" w:rsidRPr="006C7384" w:rsidRDefault="006C7384" w:rsidP="006C7384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6C7384" w:rsidRDefault="006C7384" w:rsidP="006C7384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</w:t>
      </w:r>
      <w:r>
        <w:rPr>
          <w:rFonts w:eastAsia="Calibri"/>
          <w:sz w:val="28"/>
          <w:szCs w:val="28"/>
        </w:rPr>
        <w:t>мы информационной этики и права.</w:t>
      </w:r>
    </w:p>
    <w:p w:rsidR="006C7384" w:rsidRDefault="006C7384" w:rsidP="006C7384">
      <w:pPr>
        <w:shd w:val="clear" w:color="auto" w:fill="FFFFFF"/>
        <w:spacing w:line="276" w:lineRule="auto"/>
        <w:ind w:left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b/>
          <w:bCs/>
          <w:i/>
          <w:sz w:val="28"/>
          <w:szCs w:val="28"/>
          <w:u w:val="single"/>
        </w:rPr>
        <w:t>Метапредметными результатами</w:t>
      </w:r>
      <w:r w:rsidRPr="006C7384">
        <w:rPr>
          <w:sz w:val="28"/>
          <w:szCs w:val="28"/>
        </w:rPr>
        <w:t xml:space="preserve">изучения </w:t>
      </w:r>
      <w:r>
        <w:rPr>
          <w:sz w:val="28"/>
          <w:szCs w:val="28"/>
        </w:rPr>
        <w:t>предмета</w:t>
      </w:r>
      <w:r w:rsidRPr="006C7384">
        <w:rPr>
          <w:sz w:val="28"/>
          <w:szCs w:val="28"/>
        </w:rPr>
        <w:t>«</w:t>
      </w:r>
      <w:r>
        <w:rPr>
          <w:sz w:val="28"/>
          <w:szCs w:val="28"/>
        </w:rPr>
        <w:t>Информатика</w:t>
      </w:r>
      <w:r w:rsidRPr="006C7384">
        <w:rPr>
          <w:sz w:val="28"/>
          <w:szCs w:val="28"/>
        </w:rPr>
        <w:t>»</w:t>
      </w:r>
      <w:r w:rsidRPr="006C7384">
        <w:rPr>
          <w:rFonts w:eastAsia="Calibri"/>
          <w:sz w:val="28"/>
          <w:szCs w:val="28"/>
        </w:rPr>
        <w:t xml:space="preserve"> яв</w:t>
      </w:r>
      <w:r w:rsidRPr="006C7384">
        <w:rPr>
          <w:rFonts w:eastAsia="Calibri"/>
          <w:sz w:val="28"/>
          <w:szCs w:val="28"/>
        </w:rPr>
        <w:softHyphen/>
        <w:t>ляются: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</w:t>
      </w:r>
      <w:r w:rsidRPr="006C7384">
        <w:rPr>
          <w:rFonts w:eastAsia="Calibri"/>
          <w:sz w:val="28"/>
          <w:szCs w:val="28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6C7384">
        <w:rPr>
          <w:rFonts w:eastAsia="Calibri"/>
          <w:sz w:val="28"/>
          <w:szCs w:val="28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</w:t>
      </w:r>
      <w:r w:rsidRPr="006C7384">
        <w:rPr>
          <w:rFonts w:eastAsia="Calibri"/>
          <w:sz w:val="28"/>
          <w:szCs w:val="28"/>
        </w:rPr>
        <w:t>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</w:t>
      </w:r>
      <w:r w:rsidRPr="006C7384">
        <w:rPr>
          <w:rFonts w:eastAsia="Calibri"/>
          <w:sz w:val="28"/>
          <w:szCs w:val="28"/>
        </w:rPr>
        <w:t>мение создавать, применять и преобразовывать знаки и символы, схемы, графики, таблицы для решения учебных и познавательных задач;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6C7384">
        <w:rPr>
          <w:rFonts w:eastAsia="Calibri"/>
          <w:sz w:val="28"/>
          <w:szCs w:val="28"/>
        </w:rPr>
        <w:t>мысловое чтение;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у</w:t>
      </w:r>
      <w:r w:rsidRPr="006C7384">
        <w:rPr>
          <w:rFonts w:eastAsia="Calibri"/>
          <w:sz w:val="28"/>
          <w:szCs w:val="28"/>
        </w:rPr>
        <w:t>мение осознанно использовать речевые средства в соответствии с задачей коммуникации; владение устной и письменной речью;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</w:t>
      </w:r>
      <w:r w:rsidRPr="006C7384">
        <w:rPr>
          <w:rFonts w:eastAsia="Calibri"/>
          <w:sz w:val="28"/>
          <w:szCs w:val="28"/>
        </w:rPr>
        <w:t>мение применять поисковые системы учебных и познавательных задач;</w:t>
      </w:r>
    </w:p>
    <w:p w:rsidR="006C7384" w:rsidRPr="006C7384" w:rsidRDefault="006C7384" w:rsidP="006C7384">
      <w:pPr>
        <w:pStyle w:val="a3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6C7384">
        <w:rPr>
          <w:rFonts w:eastAsia="Calibri"/>
          <w:sz w:val="28"/>
          <w:szCs w:val="28"/>
        </w:rPr>
        <w:t>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6C7384" w:rsidRDefault="006C7384" w:rsidP="006C7384">
      <w:pPr>
        <w:shd w:val="clear" w:color="auto" w:fill="FFFFFF"/>
        <w:spacing w:line="276" w:lineRule="auto"/>
        <w:ind w:left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b/>
          <w:bCs/>
          <w:i/>
          <w:sz w:val="28"/>
          <w:szCs w:val="28"/>
          <w:u w:val="single"/>
        </w:rPr>
        <w:t>Личностными результатами</w:t>
      </w:r>
      <w:r w:rsidRPr="006C7384">
        <w:rPr>
          <w:sz w:val="28"/>
          <w:szCs w:val="28"/>
        </w:rPr>
        <w:t xml:space="preserve">изучения </w:t>
      </w:r>
      <w:r>
        <w:rPr>
          <w:sz w:val="28"/>
          <w:szCs w:val="28"/>
        </w:rPr>
        <w:t>предмета</w:t>
      </w:r>
      <w:r w:rsidRPr="006C7384">
        <w:rPr>
          <w:sz w:val="28"/>
          <w:szCs w:val="28"/>
        </w:rPr>
        <w:t>«</w:t>
      </w:r>
      <w:r>
        <w:rPr>
          <w:sz w:val="28"/>
          <w:szCs w:val="28"/>
        </w:rPr>
        <w:t>Информатика</w:t>
      </w:r>
      <w:r w:rsidRPr="006C7384">
        <w:rPr>
          <w:sz w:val="28"/>
          <w:szCs w:val="28"/>
        </w:rPr>
        <w:t>»</w:t>
      </w:r>
      <w:r w:rsidRPr="006C7384">
        <w:rPr>
          <w:rFonts w:eastAsia="Calibri"/>
          <w:sz w:val="28"/>
          <w:szCs w:val="28"/>
        </w:rPr>
        <w:t xml:space="preserve"> яв</w:t>
      </w:r>
      <w:r w:rsidRPr="006C7384">
        <w:rPr>
          <w:rFonts w:eastAsia="Calibri"/>
          <w:sz w:val="28"/>
          <w:szCs w:val="28"/>
        </w:rPr>
        <w:softHyphen/>
        <w:t>ляются:</w:t>
      </w:r>
    </w:p>
    <w:p w:rsidR="006C7384" w:rsidRPr="006C7384" w:rsidRDefault="006C7384" w:rsidP="006C7384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6C7384">
        <w:rPr>
          <w:rFonts w:eastAsia="Calibri"/>
          <w:sz w:val="28"/>
          <w:szCs w:val="28"/>
        </w:rPr>
        <w:t xml:space="preserve">ормирование ответственного отношения к учению, готовности и </w:t>
      </w:r>
      <w:proofErr w:type="gramStart"/>
      <w:r w:rsidRPr="006C7384">
        <w:rPr>
          <w:rFonts w:eastAsia="Calibri"/>
          <w:sz w:val="28"/>
          <w:szCs w:val="28"/>
        </w:rPr>
        <w:t>способности</w:t>
      </w:r>
      <w:proofErr w:type="gramEnd"/>
      <w:r w:rsidRPr="006C7384">
        <w:rPr>
          <w:rFonts w:eastAsia="Calibri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6C7384" w:rsidRPr="006C7384" w:rsidRDefault="006C7384" w:rsidP="006C7384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6C7384">
        <w:rPr>
          <w:rFonts w:eastAsia="Calibri"/>
          <w:sz w:val="28"/>
          <w:szCs w:val="28"/>
        </w:rPr>
        <w:t>азвитие осознанного и ответственного отношения к собственным поступкам;</w:t>
      </w:r>
    </w:p>
    <w:p w:rsidR="006C7384" w:rsidRDefault="006C7384" w:rsidP="006C7384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6C7384">
        <w:rPr>
          <w:rFonts w:eastAsia="Calibri"/>
          <w:sz w:val="28"/>
          <w:szCs w:val="28"/>
        </w:rPr>
        <w:t>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2A40B8" w:rsidRDefault="002A40B8">
      <w:pPr>
        <w:spacing w:after="160" w:line="259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6C7384" w:rsidRPr="00DE07B6" w:rsidRDefault="006C7384" w:rsidP="006C7384">
      <w:pPr>
        <w:shd w:val="clear" w:color="auto" w:fill="FFFFFF"/>
        <w:spacing w:before="245" w:line="276" w:lineRule="auto"/>
        <w:ind w:firstLine="709"/>
        <w:jc w:val="center"/>
        <w:rPr>
          <w:b/>
          <w:bCs/>
          <w:smallCaps/>
          <w:sz w:val="28"/>
          <w:szCs w:val="28"/>
        </w:rPr>
      </w:pPr>
      <w:r w:rsidRPr="00DE07B6">
        <w:rPr>
          <w:b/>
          <w:bCs/>
          <w:smallCaps/>
          <w:sz w:val="28"/>
          <w:szCs w:val="28"/>
        </w:rPr>
        <w:lastRenderedPageBreak/>
        <w:t>СОДЕРЖАНИЕ УЧЕБНОГО ПРЕДМЕТА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Введение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Информация и информационные процессы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Информация – одно из основных обобщающих понятий современной науки.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Информационные процессы – процессы, связанные с хранением, преобразованием и передачей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Компьютер – универсальное устройство обработки данных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Компьютеры, встроенные в технические устройства и производственные комплексы. Роботизированные производства, аддитивные технологии (3D-принтеры).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Программное обеспечение компьютера.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История и тенденции развития компьютеров, улучшение характеристик компьютеров. Суперкомпьютеры.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Физические ограничения на значения характеристик компьютеров.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Параллельные вычисления.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Техника безопасности и правила работы на компьютере.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Математические основы информатики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Тексты и кодирование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Разнообразие языков и алфавитов. Естественные и формальные языки. Алфавит текстов на русском языке.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Двоичный алфавит. Представление данных в компьютере как текстов в двоичном алфавите.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Единицы измерения длины двоичных текстов: бит, байт, Килобайт и т. д. Количество информации, содержащееся в сообщении.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Подход А.Н.Колмогорова к определению количества информации.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</w:t>
      </w:r>
      <w:proofErr w:type="spellStart"/>
      <w:r w:rsidRPr="006C7384">
        <w:rPr>
          <w:rFonts w:eastAsia="Calibri"/>
          <w:sz w:val="28"/>
          <w:szCs w:val="28"/>
        </w:rPr>
        <w:t>Unicode</w:t>
      </w:r>
      <w:proofErr w:type="spellEnd"/>
      <w:r w:rsidRPr="006C7384">
        <w:rPr>
          <w:rFonts w:eastAsia="Calibri"/>
          <w:sz w:val="28"/>
          <w:szCs w:val="28"/>
        </w:rPr>
        <w:t>. Таблицы кодировки с алфавитом, отличным от двоичного.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Дискретизация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Кодирование цвета. Цветовые модели. Модели </w:t>
      </w:r>
      <w:proofErr w:type="spellStart"/>
      <w:r w:rsidRPr="006C7384">
        <w:rPr>
          <w:rFonts w:eastAsia="Calibri"/>
          <w:sz w:val="28"/>
          <w:szCs w:val="28"/>
        </w:rPr>
        <w:t>RGBиCMYK</w:t>
      </w:r>
      <w:proofErr w:type="spellEnd"/>
      <w:r w:rsidRPr="006C7384">
        <w:rPr>
          <w:rFonts w:eastAsia="Calibri"/>
          <w:sz w:val="28"/>
          <w:szCs w:val="28"/>
        </w:rPr>
        <w:t>. Модели HSB и CMY. Глубина кодирования. Знакомство с растровой и векторной графикой.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Кодирование звука. Разрядность и частота записи. Количество каналов записи.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Оценка количественных параметров, связанных с представлением и хранением изображений и звуковых файлов.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Системы счисления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6C7384">
        <w:rPr>
          <w:rFonts w:eastAsia="Calibri"/>
          <w:sz w:val="28"/>
          <w:szCs w:val="28"/>
        </w:rPr>
        <w:t>восьмеричную</w:t>
      </w:r>
      <w:proofErr w:type="gramEnd"/>
      <w:r w:rsidRPr="006C7384">
        <w:rPr>
          <w:rFonts w:eastAsia="Calibri"/>
          <w:sz w:val="28"/>
          <w:szCs w:val="28"/>
        </w:rPr>
        <w:t xml:space="preserve">,  шестнадцатеричную и обратно.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Перевод натуральных чисел из двоичной системы счисления в восьмеричную и шестнадцатеричную и обратно.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Арифметические действия в системах счисления.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Элементы комбинаторики, теории множеств и математической логики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Таблицы истинности. Построение таблиц истинности для логических выражений.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Логические операции следования (импликация) и равносильности (эквивалентность)</w:t>
      </w:r>
      <w:proofErr w:type="gramStart"/>
      <w:r w:rsidRPr="006C7384">
        <w:rPr>
          <w:rFonts w:eastAsia="Calibri"/>
          <w:sz w:val="28"/>
          <w:szCs w:val="28"/>
        </w:rPr>
        <w:t>.С</w:t>
      </w:r>
      <w:proofErr w:type="gramEnd"/>
      <w:r w:rsidRPr="006C7384">
        <w:rPr>
          <w:rFonts w:eastAsia="Calibri"/>
          <w:sz w:val="28"/>
          <w:szCs w:val="28"/>
        </w:rPr>
        <w:t>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Списки, графы, деревья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Алгоритмы и элементы программирования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Исполнители и алгоритмы. Управление исполнителями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Программное управление самодвижущимся роботом.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Системы программирования. Средства создания и выполнения программ.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Понятие об этапах разработки программ и приемах отладки программ.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Алгоритмические конструкции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Конструкция «ветвление». Условный оператор: полная и неполная формы.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Выполнение  и невыполнения условия (истинность и ложность высказывания). Простые и составные условия. Запись составных условий.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Конструкция «повторения»: циклы с заданным числом повторений, с условием выполнения, с переменной цикла.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Запись алгоритмических конструкций в выбранном языке программирования.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Примеры записи команд ветвления и повторения и других конструкций в различных алгоритмических языках.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Разработка алгоритмов и программ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Оператор присваивания. Представление о структурах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Константы и переменные. Переменная: имя и значение. Типы переменных: целые, вещественные, символьные, строковые, логические. Табличные величины (массивы). Одномерные массивы. Двумерные массивы.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Примеры задач обработки данных: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•</w:t>
      </w:r>
      <w:r w:rsidRPr="006C7384">
        <w:rPr>
          <w:rFonts w:eastAsia="Calibri"/>
          <w:sz w:val="28"/>
          <w:szCs w:val="28"/>
        </w:rPr>
        <w:tab/>
        <w:t xml:space="preserve">нахождение минимального и максимального числа из </w:t>
      </w:r>
      <w:proofErr w:type="spellStart"/>
      <w:r w:rsidRPr="006C7384">
        <w:rPr>
          <w:rFonts w:eastAsia="Calibri"/>
          <w:sz w:val="28"/>
          <w:szCs w:val="28"/>
        </w:rPr>
        <w:t>двух</w:t>
      </w:r>
      <w:proofErr w:type="gramStart"/>
      <w:r w:rsidRPr="006C7384">
        <w:rPr>
          <w:rFonts w:eastAsia="Calibri"/>
          <w:sz w:val="28"/>
          <w:szCs w:val="28"/>
        </w:rPr>
        <w:t>,т</w:t>
      </w:r>
      <w:proofErr w:type="gramEnd"/>
      <w:r w:rsidRPr="006C7384">
        <w:rPr>
          <w:rFonts w:eastAsia="Calibri"/>
          <w:sz w:val="28"/>
          <w:szCs w:val="28"/>
        </w:rPr>
        <w:t>рех</w:t>
      </w:r>
      <w:proofErr w:type="spellEnd"/>
      <w:r w:rsidRPr="006C7384">
        <w:rPr>
          <w:rFonts w:eastAsia="Calibri"/>
          <w:sz w:val="28"/>
          <w:szCs w:val="28"/>
        </w:rPr>
        <w:t>, четырех данных чисел;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•</w:t>
      </w:r>
      <w:r w:rsidRPr="006C7384">
        <w:rPr>
          <w:rFonts w:eastAsia="Calibri"/>
          <w:sz w:val="28"/>
          <w:szCs w:val="28"/>
        </w:rPr>
        <w:tab/>
        <w:t>нахождение всех корней заданного квадратного уравнения;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•</w:t>
      </w:r>
      <w:r w:rsidRPr="006C7384">
        <w:rPr>
          <w:rFonts w:eastAsia="Calibri"/>
          <w:sz w:val="28"/>
          <w:szCs w:val="28"/>
        </w:rPr>
        <w:tab/>
        <w:t>заполнение числового массива в соответствии с формулой или путем ввода чисел;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•</w:t>
      </w:r>
      <w:r w:rsidRPr="006C7384">
        <w:rPr>
          <w:rFonts w:eastAsia="Calibri"/>
          <w:sz w:val="28"/>
          <w:szCs w:val="28"/>
        </w:rPr>
        <w:tab/>
        <w:t>нахождение суммы элементов данной конечной числовой последовательности или массива;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•</w:t>
      </w:r>
      <w:r w:rsidRPr="006C7384">
        <w:rPr>
          <w:rFonts w:eastAsia="Calibri"/>
          <w:sz w:val="28"/>
          <w:szCs w:val="28"/>
        </w:rPr>
        <w:tab/>
        <w:t>нахождение минимального (максимального) элемента массива.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Знакомство с алгоритмами решения этих задач. Реализации этих алгоритмов в выбранной среде программирования.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Составление алгоритмов и программ по управлению исполнителями Робот, Черепашка, Чертежник и др.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Знакомство с документированием программ. Составление описание программы по образцу.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Анализ алгоритмов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Робототехника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Робототехника – наука о разработке и использовании автоматизированных технических систем. Автономные роботы и автоматизированные комплексы.  Микроконтроллер. Сигнал. Обратная связь: получение сигналов от цифровых датчиков (касания, расстояния, света, звука и др.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 Примеры роботизированных систем (система управления движением в транспортной системе, 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 Ручное и программное управление роботами.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Математическое моделирование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Понятие математической модели. Задачи, решаемые с помощью математического (компьютерного) </w:t>
      </w:r>
      <w:proofErr w:type="spellStart"/>
      <w:r w:rsidRPr="006C7384">
        <w:rPr>
          <w:rFonts w:eastAsia="Calibri"/>
          <w:sz w:val="28"/>
          <w:szCs w:val="28"/>
        </w:rPr>
        <w:t>моделирования</w:t>
      </w:r>
      <w:proofErr w:type="gramStart"/>
      <w:r w:rsidRPr="006C7384">
        <w:rPr>
          <w:rFonts w:eastAsia="Calibri"/>
          <w:sz w:val="28"/>
          <w:szCs w:val="28"/>
        </w:rPr>
        <w:t>.О</w:t>
      </w:r>
      <w:proofErr w:type="gramEnd"/>
      <w:r w:rsidRPr="006C7384">
        <w:rPr>
          <w:rFonts w:eastAsia="Calibri"/>
          <w:sz w:val="28"/>
          <w:szCs w:val="28"/>
        </w:rPr>
        <w:t>тличие</w:t>
      </w:r>
      <w:proofErr w:type="spellEnd"/>
      <w:r w:rsidRPr="006C7384">
        <w:rPr>
          <w:rFonts w:eastAsia="Calibri"/>
          <w:sz w:val="28"/>
          <w:szCs w:val="28"/>
        </w:rPr>
        <w:t xml:space="preserve">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Компьютерные эксперименты.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Использование программных систем и сервисов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Файловая система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Архивирование и разархивирование.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Файловый менеджер.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Поиск в файловой системе.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Подготовка текстов и демонстрационных материалов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Текстовые документы и их структурные элементы (страница, абзац, строка, слово, символ).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История изменений.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Проверка правописания, словари.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Подготовка компьютерных презентаций. Включение в презентацию аудиовизуальных объектов.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Знакомство с обработкой фотографий. Геометрические и стилевые преобразования. 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Электронные (динамические) таблицы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Базы данных. Поиск информации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Базы данных. Таблица как представление отношения. Поиск данных в готовой базе. Связи между таблицами.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Поисковые машины.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6C7384">
        <w:rPr>
          <w:rFonts w:eastAsia="Calibri"/>
          <w:b/>
          <w:sz w:val="28"/>
          <w:szCs w:val="28"/>
        </w:rPr>
        <w:t>Работа в информационном пространстве. Информационно-коммуникационные технологии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Компьютерные сети. Интернет. Адресация в сети Интернет. Доменная система имен. Сайт. Сетевое хранение данных.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Компьютерные вирусы и другие вредоносные программы; защита от них.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lastRenderedPageBreak/>
        <w:t>Приемы, повышающие безопасность работы в сети Интернет. Проблема подлинности полученной информации. Электронная подпись, сертифицированные сайты и документы.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6C7384" w:rsidRPr="006C7384" w:rsidRDefault="006C7384" w:rsidP="006C7384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C7384">
        <w:rPr>
          <w:rFonts w:eastAsia="Calibri"/>
          <w:sz w:val="28"/>
          <w:szCs w:val="28"/>
        </w:rPr>
        <w:t>Основные этапы и тенденции развития ИКТ. Стандарты в сфере информатики и ИКТ. 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2A40B8" w:rsidRDefault="002A40B8">
      <w:pPr>
        <w:spacing w:after="160" w:line="259" w:lineRule="auto"/>
      </w:pPr>
      <w:r>
        <w:br w:type="page"/>
      </w:r>
    </w:p>
    <w:p w:rsidR="00B927C6" w:rsidRDefault="00B927C6" w:rsidP="00B92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</w:p>
    <w:p w:rsidR="00B927C6" w:rsidRDefault="00B927C6" w:rsidP="00B92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Style w:val="a4"/>
        <w:tblW w:w="15388" w:type="dxa"/>
        <w:tblLook w:val="04A0"/>
      </w:tblPr>
      <w:tblGrid>
        <w:gridCol w:w="680"/>
        <w:gridCol w:w="1724"/>
        <w:gridCol w:w="5813"/>
        <w:gridCol w:w="7171"/>
      </w:tblGrid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jc w:val="center"/>
              <w:rPr>
                <w:b/>
                <w:i/>
                <w:sz w:val="28"/>
                <w:szCs w:val="28"/>
              </w:rPr>
            </w:pPr>
            <w:r w:rsidRPr="003D37DB"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1724" w:type="dxa"/>
          </w:tcPr>
          <w:p w:rsidR="00CA27A7" w:rsidRPr="003D37DB" w:rsidRDefault="00CA27A7" w:rsidP="00760126">
            <w:pPr>
              <w:jc w:val="center"/>
              <w:rPr>
                <w:b/>
                <w:i/>
                <w:sz w:val="28"/>
                <w:szCs w:val="28"/>
              </w:rPr>
            </w:pPr>
            <w:r w:rsidRPr="003D37DB"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jc w:val="center"/>
              <w:rPr>
                <w:b/>
                <w:i/>
                <w:sz w:val="28"/>
                <w:szCs w:val="28"/>
              </w:rPr>
            </w:pPr>
            <w:r w:rsidRPr="003D37DB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7171" w:type="dxa"/>
          </w:tcPr>
          <w:p w:rsidR="00CA27A7" w:rsidRPr="003D37DB" w:rsidRDefault="00CA27A7" w:rsidP="0076012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Содержание</w:t>
            </w:r>
          </w:p>
        </w:tc>
      </w:tr>
      <w:tr w:rsidR="003D37DB" w:rsidRPr="003D37DB" w:rsidTr="00E66404">
        <w:tc>
          <w:tcPr>
            <w:tcW w:w="15388" w:type="dxa"/>
            <w:gridSpan w:val="4"/>
          </w:tcPr>
          <w:p w:rsidR="003D37DB" w:rsidRPr="003D37DB" w:rsidRDefault="003D37DB" w:rsidP="00760126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ВВЕДЕНИЕ В ПРЕДМЕТ (1час)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B927C6">
            <w:pPr>
              <w:jc w:val="both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 xml:space="preserve">Предмет информатики. Техника безопасности и правила </w:t>
            </w:r>
            <w:r w:rsidR="00994E1B">
              <w:rPr>
                <w:sz w:val="28"/>
                <w:szCs w:val="28"/>
              </w:rPr>
              <w:t>работы на компьютере</w:t>
            </w:r>
          </w:p>
        </w:tc>
        <w:tc>
          <w:tcPr>
            <w:tcW w:w="7171" w:type="dxa"/>
          </w:tcPr>
          <w:p w:rsidR="00CA27A7" w:rsidRPr="003D37DB" w:rsidRDefault="00CA27A7" w:rsidP="00B927C6">
            <w:pPr>
              <w:jc w:val="both"/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Информация – одно из основных обобщающих понятий современной науки.Роль информации в жизни людей.</w:t>
            </w:r>
          </w:p>
        </w:tc>
      </w:tr>
      <w:tr w:rsidR="003D37DB" w:rsidRPr="003D37DB" w:rsidTr="0050390B">
        <w:tc>
          <w:tcPr>
            <w:tcW w:w="15388" w:type="dxa"/>
            <w:gridSpan w:val="4"/>
          </w:tcPr>
          <w:p w:rsidR="003D37DB" w:rsidRPr="003D37DB" w:rsidRDefault="003D37DB" w:rsidP="003D37DB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ЧЕЛОВЕК И ИНФОРМАЦИЯ (</w:t>
            </w:r>
            <w:r w:rsidR="00362005">
              <w:rPr>
                <w:b/>
                <w:sz w:val="28"/>
                <w:szCs w:val="28"/>
              </w:rPr>
              <w:t>6</w:t>
            </w:r>
            <w:r w:rsidRPr="003D37DB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Информация и знания. Восприятие и представление информации чел</w:t>
            </w:r>
            <w:r>
              <w:rPr>
                <w:sz w:val="28"/>
                <w:szCs w:val="28"/>
              </w:rPr>
              <w:t>овеком.</w:t>
            </w:r>
          </w:p>
        </w:tc>
        <w:tc>
          <w:tcPr>
            <w:tcW w:w="7171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человеком.Примеры данных: тексты, числа.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Информационные процессы</w:t>
            </w:r>
          </w:p>
        </w:tc>
        <w:tc>
          <w:tcPr>
            <w:tcW w:w="7171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Информационные процессы – процессы, связанные с хранением, преобразованием и передачей данных.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Измерение информации. Содержательный подход</w:t>
            </w:r>
          </w:p>
        </w:tc>
        <w:tc>
          <w:tcPr>
            <w:tcW w:w="7171" w:type="dxa"/>
          </w:tcPr>
          <w:p w:rsidR="00CA27A7" w:rsidRPr="003D37DB" w:rsidRDefault="00CA27A7" w:rsidP="00CA27A7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 xml:space="preserve">Символ. </w:t>
            </w:r>
          </w:p>
          <w:p w:rsidR="00CA27A7" w:rsidRPr="003D37DB" w:rsidRDefault="00CA27A7" w:rsidP="00CA27A7">
            <w:pPr>
              <w:rPr>
                <w:sz w:val="28"/>
                <w:szCs w:val="28"/>
              </w:rPr>
            </w:pP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Измерение информации. Алфавитный подход</w:t>
            </w:r>
            <w:r w:rsidR="008A17DF">
              <w:rPr>
                <w:sz w:val="28"/>
                <w:szCs w:val="28"/>
              </w:rPr>
              <w:t>.</w:t>
            </w:r>
          </w:p>
        </w:tc>
        <w:tc>
          <w:tcPr>
            <w:tcW w:w="7171" w:type="dxa"/>
          </w:tcPr>
          <w:p w:rsidR="00CA27A7" w:rsidRPr="00CA27A7" w:rsidRDefault="00CA27A7" w:rsidP="00CA27A7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      </w:r>
          </w:p>
          <w:p w:rsidR="00CA27A7" w:rsidRPr="00CA27A7" w:rsidRDefault="00CA27A7" w:rsidP="00CA27A7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Разнообразие языков и алфавитов. Естественные и формальные языки. Алфавит текстов на русском языке.</w:t>
            </w:r>
          </w:p>
          <w:p w:rsidR="00CA27A7" w:rsidRPr="003D37DB" w:rsidRDefault="00CA27A7" w:rsidP="00CA27A7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 xml:space="preserve">Кодирование символов одного алфавита с помощью кодовых слов в другом алфавите; </w:t>
            </w:r>
            <w:r>
              <w:rPr>
                <w:sz w:val="28"/>
                <w:szCs w:val="28"/>
              </w:rPr>
              <w:t xml:space="preserve">кодовая таблица, декодирование. </w:t>
            </w:r>
            <w:r w:rsidRPr="00CA27A7">
              <w:rPr>
                <w:sz w:val="28"/>
                <w:szCs w:val="28"/>
              </w:rPr>
              <w:t>Двоичный алфавит. Представление данных в компьютере как текстов в двоичном алфавите.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Измерение информации. Решение задач</w:t>
            </w:r>
            <w:r w:rsidR="008A17DF">
              <w:rPr>
                <w:sz w:val="28"/>
                <w:szCs w:val="28"/>
              </w:rPr>
              <w:t>.</w:t>
            </w:r>
          </w:p>
        </w:tc>
        <w:tc>
          <w:tcPr>
            <w:tcW w:w="7171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 w:rsidRPr="00CA27A7">
              <w:rPr>
                <w:sz w:val="28"/>
                <w:szCs w:val="28"/>
              </w:rPr>
              <w:t>Единицы измерения длины двоичных текстов: бит, байт, Килобайт и т. д. Количество информации, содержащееся в сообщении.</w:t>
            </w:r>
          </w:p>
        </w:tc>
      </w:tr>
      <w:tr w:rsidR="00CA27A7" w:rsidRPr="003D37DB" w:rsidTr="00994E1B">
        <w:tc>
          <w:tcPr>
            <w:tcW w:w="680" w:type="dxa"/>
          </w:tcPr>
          <w:p w:rsidR="00CA27A7" w:rsidRPr="003D37DB" w:rsidRDefault="00CA27A7" w:rsidP="00760126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CA27A7" w:rsidRPr="003D37DB" w:rsidRDefault="00CA27A7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CA27A7" w:rsidRPr="003D37DB" w:rsidRDefault="00CA27A7" w:rsidP="00760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</w:t>
            </w:r>
            <w:r w:rsidRPr="003D37DB">
              <w:rPr>
                <w:sz w:val="28"/>
                <w:szCs w:val="28"/>
              </w:rPr>
              <w:t>«Человек и информация»</w:t>
            </w:r>
            <w:r w:rsidR="008A17DF">
              <w:rPr>
                <w:sz w:val="28"/>
                <w:szCs w:val="28"/>
              </w:rPr>
              <w:t>.</w:t>
            </w:r>
          </w:p>
        </w:tc>
        <w:tc>
          <w:tcPr>
            <w:tcW w:w="7171" w:type="dxa"/>
          </w:tcPr>
          <w:p w:rsidR="00CA27A7" w:rsidRPr="003D37DB" w:rsidRDefault="00994E1B" w:rsidP="00760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информация.</w:t>
            </w:r>
          </w:p>
        </w:tc>
      </w:tr>
      <w:tr w:rsidR="003D37DB" w:rsidRPr="003D37DB" w:rsidTr="00AB42C4">
        <w:tc>
          <w:tcPr>
            <w:tcW w:w="15388" w:type="dxa"/>
            <w:gridSpan w:val="4"/>
          </w:tcPr>
          <w:p w:rsidR="003D37DB" w:rsidRPr="003D37DB" w:rsidRDefault="003D37DB" w:rsidP="003D37DB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КОМПЬЮТЕР: УСТРОЙСТВО И ПРОГРАММНОЕ ОБЕСПЕЧЕНИЕ (</w:t>
            </w:r>
            <w:r>
              <w:rPr>
                <w:b/>
                <w:sz w:val="28"/>
                <w:szCs w:val="28"/>
              </w:rPr>
              <w:t>8 часов</w:t>
            </w:r>
            <w:r w:rsidRPr="003D37DB">
              <w:rPr>
                <w:b/>
                <w:sz w:val="28"/>
                <w:szCs w:val="28"/>
              </w:rPr>
              <w:t>)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Назначение и устройство компьютера. История развития вычислительной техники</w:t>
            </w:r>
            <w:r w:rsidR="008A17DF">
              <w:rPr>
                <w:sz w:val="28"/>
                <w:szCs w:val="28"/>
              </w:rPr>
              <w:t>.</w:t>
            </w:r>
          </w:p>
        </w:tc>
        <w:tc>
          <w:tcPr>
            <w:tcW w:w="7171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994E1B">
              <w:rPr>
                <w:sz w:val="28"/>
                <w:szCs w:val="28"/>
              </w:rPr>
              <w:t>История и тенденции развития компьютеров, улучшение характеристик компьютеров. Суперкомпьютеры.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bookmarkStart w:id="0" w:name="_GoBack"/>
            <w:r w:rsidRPr="003D37DB">
              <w:rPr>
                <w:sz w:val="28"/>
                <w:szCs w:val="28"/>
              </w:rPr>
              <w:t>Начальные сведения об архитектуре компьютера. Основные устройства и характеристики</w:t>
            </w:r>
            <w:bookmarkEnd w:id="0"/>
            <w:r w:rsidR="008A17DF">
              <w:rPr>
                <w:sz w:val="28"/>
                <w:szCs w:val="28"/>
              </w:rPr>
              <w:t>.</w:t>
            </w:r>
          </w:p>
        </w:tc>
        <w:tc>
          <w:tcPr>
            <w:tcW w:w="7171" w:type="dxa"/>
          </w:tcPr>
          <w:p w:rsidR="00994E1B" w:rsidRPr="00994E1B" w:rsidRDefault="00994E1B" w:rsidP="00994E1B">
            <w:pPr>
              <w:rPr>
                <w:sz w:val="28"/>
                <w:szCs w:val="28"/>
              </w:rPr>
            </w:pPr>
            <w:r w:rsidRPr="00994E1B">
              <w:rPr>
                <w:sz w:val="28"/>
                <w:szCs w:val="28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  <w:p w:rsidR="00994E1B" w:rsidRPr="003D37DB" w:rsidRDefault="00994E1B" w:rsidP="00994E1B">
            <w:pPr>
              <w:rPr>
                <w:sz w:val="28"/>
                <w:szCs w:val="28"/>
              </w:rPr>
            </w:pPr>
            <w:r w:rsidRPr="00994E1B">
              <w:rPr>
                <w:sz w:val="28"/>
                <w:szCs w:val="28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Принципы организации внутренней и внешней памяти компьютера. Двоичное представление данных в памяти компьютера</w:t>
            </w:r>
          </w:p>
        </w:tc>
        <w:tc>
          <w:tcPr>
            <w:tcW w:w="7171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994E1B">
              <w:rPr>
                <w:sz w:val="28"/>
                <w:szCs w:val="28"/>
              </w:rPr>
      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</w:t>
            </w:r>
          </w:p>
        </w:tc>
      </w:tr>
      <w:tr w:rsidR="004B379F" w:rsidRPr="003D37DB" w:rsidTr="00994E1B">
        <w:tc>
          <w:tcPr>
            <w:tcW w:w="680" w:type="dxa"/>
          </w:tcPr>
          <w:p w:rsidR="004B379F" w:rsidRPr="003D37DB" w:rsidRDefault="004B379F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4B379F" w:rsidRPr="003D37DB" w:rsidRDefault="004B379F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4B379F" w:rsidRPr="003D37DB" w:rsidRDefault="004B379F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Виды программного обеспечения (ПО). Системное ПО. Операционные системы. Основные функции ОС</w:t>
            </w:r>
          </w:p>
        </w:tc>
        <w:tc>
          <w:tcPr>
            <w:tcW w:w="7171" w:type="dxa"/>
            <w:vMerge w:val="restart"/>
          </w:tcPr>
          <w:p w:rsidR="004B379F" w:rsidRPr="003D37DB" w:rsidRDefault="004B379F" w:rsidP="003D37DB">
            <w:pPr>
              <w:rPr>
                <w:sz w:val="28"/>
                <w:szCs w:val="28"/>
              </w:rPr>
            </w:pPr>
            <w:r w:rsidRPr="00994E1B">
              <w:rPr>
                <w:sz w:val="28"/>
                <w:szCs w:val="28"/>
              </w:rPr>
              <w:t>Программное обеспечение компьютера.</w:t>
            </w:r>
          </w:p>
        </w:tc>
      </w:tr>
      <w:tr w:rsidR="004B379F" w:rsidRPr="003D37DB" w:rsidTr="00994E1B">
        <w:tc>
          <w:tcPr>
            <w:tcW w:w="680" w:type="dxa"/>
          </w:tcPr>
          <w:p w:rsidR="004B379F" w:rsidRPr="003D37DB" w:rsidRDefault="004B379F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4B379F" w:rsidRPr="003D37DB" w:rsidRDefault="004B379F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4B379F" w:rsidRPr="003D37DB" w:rsidRDefault="004B379F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Объектно-ориентированный пользовательский интерфейс</w:t>
            </w:r>
          </w:p>
        </w:tc>
        <w:tc>
          <w:tcPr>
            <w:tcW w:w="7171" w:type="dxa"/>
            <w:vMerge/>
          </w:tcPr>
          <w:p w:rsidR="004B379F" w:rsidRPr="003D37DB" w:rsidRDefault="004B379F" w:rsidP="003D37DB">
            <w:pPr>
              <w:rPr>
                <w:sz w:val="28"/>
                <w:szCs w:val="28"/>
              </w:rPr>
            </w:pP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Организация информации на внешних носителях, файлы. Файловая структура внешней памяти</w:t>
            </w:r>
          </w:p>
        </w:tc>
        <w:tc>
          <w:tcPr>
            <w:tcW w:w="7171" w:type="dxa"/>
          </w:tcPr>
          <w:p w:rsidR="00994E1B" w:rsidRPr="003D37DB" w:rsidRDefault="004B379F" w:rsidP="003D37DB">
            <w:pPr>
              <w:rPr>
                <w:sz w:val="28"/>
                <w:szCs w:val="28"/>
              </w:rPr>
            </w:pPr>
            <w:r w:rsidRPr="004B379F">
              <w:rPr>
                <w:sz w:val="28"/>
                <w:szCs w:val="28"/>
              </w:rPr>
              <w:t>Принципы построения файловых систем. Каталог (директория).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Работа с файловой структурой ОС</w:t>
            </w:r>
          </w:p>
        </w:tc>
        <w:tc>
          <w:tcPr>
            <w:tcW w:w="7171" w:type="dxa"/>
          </w:tcPr>
          <w:p w:rsidR="00994E1B" w:rsidRPr="003D37DB" w:rsidRDefault="004B379F" w:rsidP="003D37DB">
            <w:pPr>
              <w:rPr>
                <w:sz w:val="28"/>
                <w:szCs w:val="28"/>
              </w:rPr>
            </w:pPr>
            <w:r w:rsidRPr="004B379F">
              <w:rPr>
                <w:sz w:val="28"/>
                <w:szCs w:val="28"/>
              </w:rPr>
              <w:t>Основные операции при работе с файлами: создание, редактирование, копирование, перемещение, удаление. Типы файлов.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Контрольная работа «Компьютер: устройство и ПО»</w:t>
            </w:r>
          </w:p>
        </w:tc>
        <w:tc>
          <w:tcPr>
            <w:tcW w:w="7171" w:type="dxa"/>
          </w:tcPr>
          <w:p w:rsidR="00994E1B" w:rsidRPr="003D37DB" w:rsidRDefault="004B379F" w:rsidP="003D37DB">
            <w:pPr>
              <w:rPr>
                <w:sz w:val="28"/>
                <w:szCs w:val="28"/>
              </w:rPr>
            </w:pPr>
            <w:r w:rsidRPr="004B379F">
              <w:rPr>
                <w:sz w:val="28"/>
                <w:szCs w:val="28"/>
              </w:rPr>
              <w:t>Компьютер: устройство и ПО</w:t>
            </w:r>
            <w:r>
              <w:rPr>
                <w:sz w:val="28"/>
                <w:szCs w:val="28"/>
              </w:rPr>
              <w:t>.</w:t>
            </w:r>
          </w:p>
        </w:tc>
      </w:tr>
      <w:tr w:rsidR="003D37DB" w:rsidRPr="003D37DB" w:rsidTr="004D47AD">
        <w:tc>
          <w:tcPr>
            <w:tcW w:w="15388" w:type="dxa"/>
            <w:gridSpan w:val="4"/>
          </w:tcPr>
          <w:p w:rsidR="003D37DB" w:rsidRPr="003D37DB" w:rsidRDefault="003D37DB" w:rsidP="003D37DB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ТЕКСТОВАЯ ИНФОРМАЦИЯ И КОМПЬЮТЕР</w:t>
            </w:r>
            <w:r>
              <w:rPr>
                <w:b/>
                <w:sz w:val="28"/>
                <w:szCs w:val="28"/>
              </w:rPr>
              <w:t xml:space="preserve"> (</w:t>
            </w:r>
            <w:r w:rsidR="00362005">
              <w:rPr>
                <w:b/>
                <w:sz w:val="28"/>
                <w:szCs w:val="28"/>
              </w:rPr>
              <w:t>6 часов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Тексты в компьютерной памяти: кодиров</w:t>
            </w:r>
            <w:r>
              <w:rPr>
                <w:sz w:val="28"/>
                <w:szCs w:val="28"/>
              </w:rPr>
              <w:t>ание символов,  текстовые файлы</w:t>
            </w:r>
          </w:p>
        </w:tc>
        <w:tc>
          <w:tcPr>
            <w:tcW w:w="7171" w:type="dxa"/>
          </w:tcPr>
          <w:p w:rsidR="00FF44DC" w:rsidRPr="00FF44DC" w:rsidRDefault="00FF44DC" w:rsidP="00FF44DC">
            <w:pPr>
              <w:rPr>
                <w:sz w:val="28"/>
                <w:szCs w:val="28"/>
              </w:rPr>
            </w:pPr>
            <w:r w:rsidRPr="00FF44DC">
              <w:rPr>
                <w:sz w:val="28"/>
                <w:szCs w:val="28"/>
              </w:rPr>
              <w:t xml:space="preserve">Текстовые документы и их структурные элементы (страница, абзац, строка, слово, символ). </w:t>
            </w:r>
          </w:p>
          <w:p w:rsidR="00994E1B" w:rsidRPr="003D37DB" w:rsidRDefault="00994E1B" w:rsidP="00FF44DC">
            <w:pPr>
              <w:rPr>
                <w:sz w:val="28"/>
                <w:szCs w:val="28"/>
              </w:rPr>
            </w:pP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Текстовые редакторы и текстовые процессоры, назначение, возм</w:t>
            </w:r>
            <w:r>
              <w:rPr>
                <w:sz w:val="28"/>
                <w:szCs w:val="28"/>
              </w:rPr>
              <w:t xml:space="preserve">ожности, </w:t>
            </w:r>
            <w:r>
              <w:rPr>
                <w:sz w:val="28"/>
                <w:szCs w:val="28"/>
              </w:rPr>
              <w:lastRenderedPageBreak/>
              <w:t>принципы работы с ними</w:t>
            </w:r>
          </w:p>
        </w:tc>
        <w:tc>
          <w:tcPr>
            <w:tcW w:w="7171" w:type="dxa"/>
          </w:tcPr>
          <w:p w:rsidR="00994E1B" w:rsidRPr="003D37DB" w:rsidRDefault="00FF44DC" w:rsidP="003D37DB">
            <w:pPr>
              <w:rPr>
                <w:sz w:val="28"/>
                <w:szCs w:val="28"/>
              </w:rPr>
            </w:pPr>
            <w:r w:rsidRPr="00FF44DC">
              <w:rPr>
                <w:sz w:val="28"/>
                <w:szCs w:val="28"/>
              </w:rPr>
              <w:lastRenderedPageBreak/>
              <w:t xml:space="preserve">Текстовый процессор – инструмент создания, редактирования и форматирования текстов. Свойства </w:t>
            </w:r>
            <w:r w:rsidRPr="00FF44DC">
              <w:rPr>
                <w:sz w:val="28"/>
                <w:szCs w:val="28"/>
              </w:rPr>
              <w:lastRenderedPageBreak/>
              <w:t>страницы, абзаца, символа. Стилевое форматирование.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Основные приемы ввода и реда</w:t>
            </w:r>
            <w:r>
              <w:rPr>
                <w:sz w:val="28"/>
                <w:szCs w:val="28"/>
              </w:rPr>
              <w:t>ктирования текста. Таблицы</w:t>
            </w:r>
          </w:p>
        </w:tc>
        <w:tc>
          <w:tcPr>
            <w:tcW w:w="7171" w:type="dxa"/>
          </w:tcPr>
          <w:p w:rsidR="00994E1B" w:rsidRPr="003D37DB" w:rsidRDefault="00FF44DC" w:rsidP="003D37DB">
            <w:pPr>
              <w:rPr>
                <w:sz w:val="28"/>
                <w:szCs w:val="28"/>
              </w:rPr>
            </w:pPr>
            <w:r w:rsidRPr="00FF44DC">
              <w:rPr>
                <w:sz w:val="28"/>
                <w:szCs w:val="28"/>
              </w:rPr>
              <w:t>Включение в текстовый документ списков, таблиц, и графических объектов.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Интеллектуальные системы работы с текстом (распознавание текста, компьютерные словари и системы перево</w:t>
            </w:r>
            <w:r>
              <w:rPr>
                <w:sz w:val="28"/>
                <w:szCs w:val="28"/>
              </w:rPr>
              <w:t>да)</w:t>
            </w:r>
          </w:p>
        </w:tc>
        <w:tc>
          <w:tcPr>
            <w:tcW w:w="7171" w:type="dxa"/>
          </w:tcPr>
          <w:p w:rsidR="00E13B07" w:rsidRPr="00E13B07" w:rsidRDefault="00E13B07" w:rsidP="00E13B07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Проверка правописания, словари.</w:t>
            </w:r>
          </w:p>
          <w:p w:rsidR="00994E1B" w:rsidRPr="003D37DB" w:rsidRDefault="00E13B07" w:rsidP="00E13B07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 xml:space="preserve">Инструменты ввода текста с использованием сканера, программ распознавания, расшифровки устной речи. 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Работа с внешними носителями и принтерами при сохранении и печати тексто</w:t>
            </w:r>
            <w:r>
              <w:rPr>
                <w:sz w:val="28"/>
                <w:szCs w:val="28"/>
              </w:rPr>
              <w:t>вых документов. Гипертекст</w:t>
            </w:r>
          </w:p>
        </w:tc>
        <w:tc>
          <w:tcPr>
            <w:tcW w:w="7171" w:type="dxa"/>
          </w:tcPr>
          <w:p w:rsidR="00994E1B" w:rsidRPr="003D37DB" w:rsidRDefault="00E13B07" w:rsidP="003D37DB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Работа с внешними носителями и принтерами</w:t>
            </w:r>
            <w:r>
              <w:rPr>
                <w:sz w:val="28"/>
                <w:szCs w:val="28"/>
              </w:rPr>
              <w:t>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r w:rsidRPr="003D37DB">
              <w:rPr>
                <w:sz w:val="28"/>
                <w:szCs w:val="28"/>
              </w:rPr>
              <w:t xml:space="preserve"> «Текстова</w:t>
            </w:r>
            <w:r>
              <w:rPr>
                <w:sz w:val="28"/>
                <w:szCs w:val="28"/>
              </w:rPr>
              <w:t>я информация и компьютер»</w:t>
            </w:r>
          </w:p>
        </w:tc>
        <w:tc>
          <w:tcPr>
            <w:tcW w:w="7171" w:type="dxa"/>
          </w:tcPr>
          <w:p w:rsidR="00994E1B" w:rsidRPr="003D37DB" w:rsidRDefault="00E13B07" w:rsidP="003D37DB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Текстовая информация и компьютер</w:t>
            </w:r>
            <w:r>
              <w:rPr>
                <w:sz w:val="28"/>
                <w:szCs w:val="28"/>
              </w:rPr>
              <w:t>.</w:t>
            </w:r>
          </w:p>
        </w:tc>
      </w:tr>
      <w:tr w:rsidR="003D37DB" w:rsidRPr="003D37DB" w:rsidTr="00F21F94">
        <w:tc>
          <w:tcPr>
            <w:tcW w:w="15388" w:type="dxa"/>
            <w:gridSpan w:val="4"/>
          </w:tcPr>
          <w:p w:rsidR="003D37DB" w:rsidRPr="003D37DB" w:rsidRDefault="003D37DB" w:rsidP="003D37DB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ГРАФИЧЕСКАЯ ИНФОРМАЦИЯ И КОМПЬЮТЕР</w:t>
            </w:r>
            <w:r>
              <w:rPr>
                <w:b/>
                <w:sz w:val="28"/>
                <w:szCs w:val="28"/>
              </w:rPr>
              <w:t xml:space="preserve"> (</w:t>
            </w:r>
            <w:r w:rsidR="00362005">
              <w:rPr>
                <w:b/>
                <w:sz w:val="28"/>
                <w:szCs w:val="28"/>
              </w:rPr>
              <w:t>7 часов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Компьютерная графика: области применения, технические средс</w:t>
            </w:r>
            <w:r>
              <w:rPr>
                <w:sz w:val="28"/>
                <w:szCs w:val="28"/>
              </w:rPr>
              <w:t>тва. Форматы графических файлов</w:t>
            </w:r>
          </w:p>
        </w:tc>
        <w:tc>
          <w:tcPr>
            <w:tcW w:w="7171" w:type="dxa"/>
          </w:tcPr>
          <w:p w:rsidR="00994E1B" w:rsidRPr="003D37DB" w:rsidRDefault="00E13B07" w:rsidP="003D37DB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Знакомство с графическими редакторами.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Принципы кодирования изображения; понятие о дискретизации изображения.</w:t>
            </w:r>
            <w:r>
              <w:rPr>
                <w:sz w:val="28"/>
                <w:szCs w:val="28"/>
              </w:rPr>
              <w:t xml:space="preserve">  Растровая и векторная графика</w:t>
            </w:r>
          </w:p>
        </w:tc>
        <w:tc>
          <w:tcPr>
            <w:tcW w:w="7171" w:type="dxa"/>
          </w:tcPr>
          <w:p w:rsidR="00994E1B" w:rsidRPr="003D37DB" w:rsidRDefault="00E13B07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Измерение и дискретизация. </w:t>
            </w:r>
            <w:r w:rsidRPr="00E13B07">
              <w:rPr>
                <w:sz w:val="28"/>
                <w:szCs w:val="28"/>
              </w:rPr>
              <w:t>Кодирование цвета. Цветовые модели. Глубина кодирования. Знакомство с растровой и векторной графикой.</w:t>
            </w:r>
          </w:p>
        </w:tc>
      </w:tr>
      <w:tr w:rsidR="00E13B07" w:rsidRPr="003D37DB" w:rsidTr="00994E1B">
        <w:tc>
          <w:tcPr>
            <w:tcW w:w="680" w:type="dxa"/>
          </w:tcPr>
          <w:p w:rsidR="00E13B07" w:rsidRPr="003D37DB" w:rsidRDefault="00E13B07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E13B07" w:rsidRPr="003D37DB" w:rsidRDefault="00E13B07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Графические редакторы (растровый) и методы работы с ними. Цве</w:t>
            </w:r>
            <w:r>
              <w:rPr>
                <w:sz w:val="28"/>
                <w:szCs w:val="28"/>
              </w:rPr>
              <w:t>товая гамма. Слои</w:t>
            </w:r>
          </w:p>
        </w:tc>
        <w:tc>
          <w:tcPr>
            <w:tcW w:w="7171" w:type="dxa"/>
            <w:vMerge w:val="restart"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</w:p>
        </w:tc>
      </w:tr>
      <w:tr w:rsidR="00E13B07" w:rsidRPr="003D37DB" w:rsidTr="00994E1B">
        <w:tc>
          <w:tcPr>
            <w:tcW w:w="680" w:type="dxa"/>
          </w:tcPr>
          <w:p w:rsidR="00E13B07" w:rsidRPr="003D37DB" w:rsidRDefault="00E13B07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E13B07" w:rsidRPr="003D37DB" w:rsidRDefault="00E13B07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Графические редакторы (растровый) и методы рабо</w:t>
            </w:r>
            <w:r>
              <w:rPr>
                <w:sz w:val="28"/>
                <w:szCs w:val="28"/>
              </w:rPr>
              <w:t>ты с ними. 3D изображения</w:t>
            </w:r>
          </w:p>
        </w:tc>
        <w:tc>
          <w:tcPr>
            <w:tcW w:w="7171" w:type="dxa"/>
            <w:vMerge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</w:p>
        </w:tc>
      </w:tr>
      <w:tr w:rsidR="00E13B07" w:rsidRPr="003D37DB" w:rsidTr="00994E1B">
        <w:tc>
          <w:tcPr>
            <w:tcW w:w="680" w:type="dxa"/>
          </w:tcPr>
          <w:p w:rsidR="00E13B07" w:rsidRPr="003D37DB" w:rsidRDefault="00E13B07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E13B07" w:rsidRPr="003D37DB" w:rsidRDefault="00E13B07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Графические редакторы (векторный) и мет</w:t>
            </w:r>
            <w:r>
              <w:rPr>
                <w:sz w:val="28"/>
                <w:szCs w:val="28"/>
              </w:rPr>
              <w:t>оды работы с ними. Чертеж</w:t>
            </w:r>
          </w:p>
        </w:tc>
        <w:tc>
          <w:tcPr>
            <w:tcW w:w="7171" w:type="dxa"/>
            <w:vMerge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</w:p>
        </w:tc>
      </w:tr>
      <w:tr w:rsidR="00E13B07" w:rsidRPr="003D37DB" w:rsidTr="00994E1B">
        <w:tc>
          <w:tcPr>
            <w:tcW w:w="680" w:type="dxa"/>
          </w:tcPr>
          <w:p w:rsidR="00E13B07" w:rsidRPr="003D37DB" w:rsidRDefault="00E13B07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E13B07" w:rsidRPr="003D37DB" w:rsidRDefault="00E13B07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  <w:r w:rsidRPr="003D37DB">
              <w:rPr>
                <w:sz w:val="28"/>
                <w:szCs w:val="28"/>
              </w:rPr>
              <w:t>Графические редакторы (векторный) и методы</w:t>
            </w:r>
            <w:r>
              <w:rPr>
                <w:sz w:val="28"/>
                <w:szCs w:val="28"/>
              </w:rPr>
              <w:t xml:space="preserve"> работы с ними. 3D модели</w:t>
            </w:r>
          </w:p>
        </w:tc>
        <w:tc>
          <w:tcPr>
            <w:tcW w:w="7171" w:type="dxa"/>
            <w:vMerge/>
          </w:tcPr>
          <w:p w:rsidR="00E13B07" w:rsidRPr="003D37DB" w:rsidRDefault="00E13B07" w:rsidP="003D37DB">
            <w:pPr>
              <w:rPr>
                <w:sz w:val="28"/>
                <w:szCs w:val="28"/>
              </w:rPr>
            </w:pP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</w:t>
            </w:r>
            <w:r w:rsidRPr="003D37DB">
              <w:rPr>
                <w:sz w:val="28"/>
                <w:szCs w:val="28"/>
              </w:rPr>
              <w:t>«Графическа</w:t>
            </w:r>
            <w:r>
              <w:rPr>
                <w:sz w:val="28"/>
                <w:szCs w:val="28"/>
              </w:rPr>
              <w:t>я информация и компьютер»</w:t>
            </w:r>
          </w:p>
        </w:tc>
        <w:tc>
          <w:tcPr>
            <w:tcW w:w="7171" w:type="dxa"/>
          </w:tcPr>
          <w:p w:rsidR="00994E1B" w:rsidRPr="003D37DB" w:rsidRDefault="00E13B07" w:rsidP="003D37DB">
            <w:pPr>
              <w:rPr>
                <w:sz w:val="28"/>
                <w:szCs w:val="28"/>
              </w:rPr>
            </w:pPr>
            <w:r w:rsidRPr="00E13B07">
              <w:rPr>
                <w:sz w:val="28"/>
                <w:szCs w:val="28"/>
              </w:rPr>
              <w:t>Графическая информация и компьютер</w:t>
            </w:r>
          </w:p>
        </w:tc>
      </w:tr>
      <w:tr w:rsidR="003D37DB" w:rsidRPr="003D37DB" w:rsidTr="00F7586D">
        <w:tc>
          <w:tcPr>
            <w:tcW w:w="15388" w:type="dxa"/>
            <w:gridSpan w:val="4"/>
          </w:tcPr>
          <w:p w:rsidR="003D37DB" w:rsidRPr="003D37DB" w:rsidRDefault="003D37DB" w:rsidP="003D37DB">
            <w:pPr>
              <w:jc w:val="center"/>
              <w:rPr>
                <w:b/>
                <w:sz w:val="28"/>
                <w:szCs w:val="28"/>
              </w:rPr>
            </w:pPr>
            <w:r w:rsidRPr="003D37DB">
              <w:rPr>
                <w:b/>
                <w:sz w:val="28"/>
                <w:szCs w:val="28"/>
              </w:rPr>
              <w:t>МУЛЬТИМЕДИА И КОМПЬЮТЕРНЫЕ ПРЕЗЕНТАЦИИ</w:t>
            </w:r>
            <w:r>
              <w:rPr>
                <w:b/>
                <w:sz w:val="28"/>
                <w:szCs w:val="28"/>
              </w:rPr>
              <w:t xml:space="preserve"> (</w:t>
            </w:r>
            <w:r w:rsidR="00362005">
              <w:rPr>
                <w:b/>
                <w:sz w:val="28"/>
                <w:szCs w:val="28"/>
              </w:rPr>
              <w:t>6 часов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62005" w:rsidRDefault="00994E1B" w:rsidP="003D37DB">
            <w:pPr>
              <w:rPr>
                <w:sz w:val="28"/>
                <w:szCs w:val="28"/>
              </w:rPr>
            </w:pPr>
            <w:r w:rsidRPr="00362005">
              <w:rPr>
                <w:sz w:val="28"/>
                <w:szCs w:val="28"/>
              </w:rPr>
              <w:t xml:space="preserve">Что такое мультимедиа; области применения. </w:t>
            </w:r>
          </w:p>
        </w:tc>
        <w:tc>
          <w:tcPr>
            <w:tcW w:w="7171" w:type="dxa"/>
          </w:tcPr>
          <w:p w:rsidR="00994E1B" w:rsidRPr="00362005" w:rsidRDefault="003B4100" w:rsidP="003D37DB">
            <w:pPr>
              <w:rPr>
                <w:sz w:val="28"/>
                <w:szCs w:val="28"/>
              </w:rPr>
            </w:pPr>
            <w:r w:rsidRPr="00362005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ехнические средства мультимедиа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62005" w:rsidRDefault="00994E1B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Компьютерные презентации</w:t>
            </w:r>
          </w:p>
        </w:tc>
        <w:tc>
          <w:tcPr>
            <w:tcW w:w="7171" w:type="dxa"/>
          </w:tcPr>
          <w:p w:rsidR="00994E1B" w:rsidRPr="00362005" w:rsidRDefault="003B4100" w:rsidP="003D37DB">
            <w:pPr>
              <w:rPr>
                <w:sz w:val="28"/>
                <w:szCs w:val="28"/>
              </w:rPr>
            </w:pPr>
            <w:r w:rsidRPr="003B4100">
              <w:rPr>
                <w:sz w:val="28"/>
                <w:szCs w:val="28"/>
              </w:rPr>
              <w:t xml:space="preserve">Подготовка компьютерных презентаций. Включение в </w:t>
            </w:r>
            <w:r w:rsidRPr="003B4100">
              <w:rPr>
                <w:sz w:val="28"/>
                <w:szCs w:val="28"/>
              </w:rPr>
              <w:lastRenderedPageBreak/>
              <w:t>презентацию аудиовизуальных объектов.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62005" w:rsidRDefault="00994E1B" w:rsidP="003D37DB">
            <w:pPr>
              <w:rPr>
                <w:sz w:val="28"/>
                <w:szCs w:val="28"/>
              </w:rPr>
            </w:pPr>
            <w:r w:rsidRPr="00362005">
              <w:rPr>
                <w:sz w:val="28"/>
                <w:szCs w:val="28"/>
              </w:rPr>
              <w:t>Представление звука в памяти компьютера; поня</w:t>
            </w:r>
            <w:r>
              <w:rPr>
                <w:sz w:val="28"/>
                <w:szCs w:val="28"/>
              </w:rPr>
              <w:t>тие о дискретизации звука</w:t>
            </w:r>
          </w:p>
        </w:tc>
        <w:tc>
          <w:tcPr>
            <w:tcW w:w="7171" w:type="dxa"/>
          </w:tcPr>
          <w:p w:rsidR="00994E1B" w:rsidRPr="00362005" w:rsidRDefault="003B4100" w:rsidP="003D37DB">
            <w:pPr>
              <w:rPr>
                <w:sz w:val="28"/>
                <w:szCs w:val="28"/>
              </w:rPr>
            </w:pPr>
            <w:r w:rsidRPr="003B4100">
              <w:rPr>
                <w:sz w:val="28"/>
                <w:szCs w:val="28"/>
              </w:rPr>
              <w:t>Общее представление о цифровом представлении аудиовизуальных и других непрерывных данных.</w:t>
            </w:r>
          </w:p>
        </w:tc>
      </w:tr>
      <w:tr w:rsidR="00994E1B" w:rsidRPr="003D37DB" w:rsidTr="00994E1B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62005" w:rsidRDefault="00994E1B" w:rsidP="003D37DB">
            <w:pPr>
              <w:rPr>
                <w:sz w:val="28"/>
                <w:szCs w:val="28"/>
              </w:rPr>
            </w:pPr>
            <w:r w:rsidRPr="00362005">
              <w:rPr>
                <w:sz w:val="28"/>
                <w:szCs w:val="28"/>
              </w:rPr>
              <w:t>Обработка видеофа</w:t>
            </w:r>
            <w:r>
              <w:rPr>
                <w:sz w:val="28"/>
                <w:szCs w:val="28"/>
              </w:rPr>
              <w:t>йлов с помощью компьютера</w:t>
            </w:r>
          </w:p>
        </w:tc>
        <w:tc>
          <w:tcPr>
            <w:tcW w:w="7171" w:type="dxa"/>
          </w:tcPr>
          <w:p w:rsidR="00994E1B" w:rsidRPr="00362005" w:rsidRDefault="003B4100" w:rsidP="003D37DB">
            <w:pPr>
              <w:rPr>
                <w:sz w:val="28"/>
                <w:szCs w:val="28"/>
              </w:rPr>
            </w:pPr>
            <w:r w:rsidRPr="003B4100">
              <w:rPr>
                <w:sz w:val="28"/>
                <w:szCs w:val="28"/>
              </w:rPr>
              <w:t>Обработка видеофайлов с помощью компьютера</w:t>
            </w:r>
          </w:p>
        </w:tc>
      </w:tr>
      <w:tr w:rsidR="00994E1B" w:rsidRPr="003D37DB" w:rsidTr="00E13B07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62005" w:rsidRDefault="00994E1B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r w:rsidRPr="00362005">
              <w:rPr>
                <w:sz w:val="28"/>
                <w:szCs w:val="28"/>
              </w:rPr>
              <w:t xml:space="preserve"> «Мультимедиа и компьютерные презе</w:t>
            </w:r>
            <w:r>
              <w:rPr>
                <w:sz w:val="28"/>
                <w:szCs w:val="28"/>
              </w:rPr>
              <w:t>нтации»</w:t>
            </w:r>
          </w:p>
        </w:tc>
        <w:tc>
          <w:tcPr>
            <w:tcW w:w="7171" w:type="dxa"/>
          </w:tcPr>
          <w:p w:rsidR="00994E1B" w:rsidRPr="00362005" w:rsidRDefault="003B4100" w:rsidP="003D37DB">
            <w:pPr>
              <w:rPr>
                <w:sz w:val="28"/>
                <w:szCs w:val="28"/>
              </w:rPr>
            </w:pPr>
            <w:r w:rsidRPr="003B4100">
              <w:rPr>
                <w:sz w:val="28"/>
                <w:szCs w:val="28"/>
              </w:rPr>
              <w:t>Мультимедиа и компьютерные презентации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994E1B" w:rsidRPr="003D37DB" w:rsidTr="00E13B07">
        <w:tc>
          <w:tcPr>
            <w:tcW w:w="680" w:type="dxa"/>
          </w:tcPr>
          <w:p w:rsidR="00994E1B" w:rsidRPr="003D37DB" w:rsidRDefault="00994E1B" w:rsidP="003D37DB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994E1B" w:rsidRPr="003D37DB" w:rsidRDefault="00994E1B" w:rsidP="003D3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урок по курсу 7 класса</w:t>
            </w:r>
          </w:p>
        </w:tc>
        <w:tc>
          <w:tcPr>
            <w:tcW w:w="7171" w:type="dxa"/>
          </w:tcPr>
          <w:p w:rsidR="00994E1B" w:rsidRPr="003D37DB" w:rsidRDefault="00994E1B" w:rsidP="003D37DB">
            <w:pPr>
              <w:rPr>
                <w:sz w:val="28"/>
                <w:szCs w:val="28"/>
              </w:rPr>
            </w:pPr>
          </w:p>
        </w:tc>
      </w:tr>
    </w:tbl>
    <w:p w:rsidR="002A40B8" w:rsidRDefault="002A40B8" w:rsidP="00B927C6">
      <w:pPr>
        <w:jc w:val="both"/>
        <w:rPr>
          <w:sz w:val="28"/>
          <w:szCs w:val="28"/>
        </w:rPr>
      </w:pPr>
    </w:p>
    <w:p w:rsidR="002A40B8" w:rsidRDefault="002A40B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40B8" w:rsidRPr="00471F0C" w:rsidRDefault="002A40B8" w:rsidP="002A40B8">
      <w:pPr>
        <w:jc w:val="center"/>
        <w:rPr>
          <w:b/>
          <w:sz w:val="28"/>
          <w:szCs w:val="28"/>
        </w:rPr>
      </w:pPr>
      <w:r w:rsidRPr="00471F0C">
        <w:rPr>
          <w:b/>
          <w:sz w:val="28"/>
          <w:szCs w:val="28"/>
        </w:rPr>
        <w:lastRenderedPageBreak/>
        <w:t>ТЕМАТИЧЕСКОЕ ПЛАНИРОВАНИЕ</w:t>
      </w:r>
    </w:p>
    <w:p w:rsidR="002A40B8" w:rsidRPr="00471F0C" w:rsidRDefault="002A40B8" w:rsidP="002A40B8">
      <w:pPr>
        <w:jc w:val="center"/>
        <w:rPr>
          <w:b/>
          <w:sz w:val="28"/>
          <w:szCs w:val="28"/>
        </w:rPr>
      </w:pPr>
      <w:r w:rsidRPr="00471F0C">
        <w:rPr>
          <w:b/>
          <w:sz w:val="28"/>
          <w:szCs w:val="28"/>
        </w:rPr>
        <w:t>8 КЛАСС</w:t>
      </w:r>
    </w:p>
    <w:tbl>
      <w:tblPr>
        <w:tblStyle w:val="a4"/>
        <w:tblW w:w="15388" w:type="dxa"/>
        <w:tblLook w:val="04A0"/>
      </w:tblPr>
      <w:tblGrid>
        <w:gridCol w:w="680"/>
        <w:gridCol w:w="1724"/>
        <w:gridCol w:w="5813"/>
        <w:gridCol w:w="7171"/>
      </w:tblGrid>
      <w:tr w:rsidR="002A40B8" w:rsidRPr="002A40B8" w:rsidTr="00565FDE">
        <w:tc>
          <w:tcPr>
            <w:tcW w:w="680" w:type="dxa"/>
          </w:tcPr>
          <w:p w:rsidR="002A40B8" w:rsidRPr="002A40B8" w:rsidRDefault="002A40B8" w:rsidP="00565FDE">
            <w:pPr>
              <w:jc w:val="center"/>
              <w:rPr>
                <w:b/>
                <w:i/>
                <w:sz w:val="28"/>
                <w:szCs w:val="28"/>
              </w:rPr>
            </w:pPr>
            <w:r w:rsidRPr="002A40B8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A40B8">
              <w:rPr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2A40B8">
              <w:rPr>
                <w:b/>
                <w:i/>
                <w:sz w:val="28"/>
                <w:szCs w:val="28"/>
              </w:rPr>
              <w:t>/</w:t>
            </w:r>
            <w:proofErr w:type="spellStart"/>
            <w:r w:rsidRPr="002A40B8">
              <w:rPr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b/>
                <w:i/>
                <w:sz w:val="28"/>
                <w:szCs w:val="28"/>
              </w:rPr>
            </w:pPr>
            <w:r w:rsidRPr="002A40B8"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jc w:val="center"/>
              <w:rPr>
                <w:b/>
                <w:i/>
                <w:sz w:val="28"/>
                <w:szCs w:val="28"/>
              </w:rPr>
            </w:pPr>
            <w:r w:rsidRPr="002A40B8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jc w:val="center"/>
              <w:rPr>
                <w:b/>
                <w:i/>
                <w:sz w:val="28"/>
                <w:szCs w:val="28"/>
              </w:rPr>
            </w:pPr>
            <w:r w:rsidRPr="002A40B8">
              <w:rPr>
                <w:b/>
                <w:i/>
                <w:sz w:val="28"/>
                <w:szCs w:val="28"/>
              </w:rPr>
              <w:t>Содержание</w:t>
            </w:r>
          </w:p>
        </w:tc>
      </w:tr>
      <w:tr w:rsidR="002A40B8" w:rsidRPr="002A40B8" w:rsidTr="00565FDE">
        <w:tc>
          <w:tcPr>
            <w:tcW w:w="15388" w:type="dxa"/>
            <w:gridSpan w:val="4"/>
          </w:tcPr>
          <w:p w:rsidR="002A40B8" w:rsidRPr="002A40B8" w:rsidRDefault="002A40B8" w:rsidP="00565F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 В ПРЕДМЕТ</w:t>
            </w:r>
            <w:r w:rsidRPr="002A40B8">
              <w:rPr>
                <w:b/>
                <w:sz w:val="28"/>
                <w:szCs w:val="28"/>
              </w:rPr>
              <w:t xml:space="preserve"> (1час)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jc w:val="both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Техника безопасности. Правила поведения в кабинете информатики.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jc w:val="both"/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15388" w:type="dxa"/>
            <w:gridSpan w:val="4"/>
          </w:tcPr>
          <w:p w:rsidR="002A40B8" w:rsidRPr="002A40B8" w:rsidRDefault="002A40B8" w:rsidP="002A40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ПЕРЕДАЧА ИНФОРМАЦИИ В КОМПЬЮТЕРНЫХ СЕТЯХ</w:t>
            </w:r>
            <w:r w:rsidRPr="002A40B8">
              <w:rPr>
                <w:b/>
                <w:sz w:val="28"/>
                <w:szCs w:val="28"/>
              </w:rPr>
              <w:t xml:space="preserve"> (7 часов)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Компьютерные сети: виды, структура, принципы функционирования.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Компьютерные сети. Интернет.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Электронная почта</w:t>
            </w:r>
            <w:r w:rsidRPr="002A40B8">
              <w:rPr>
                <w:rFonts w:eastAsia="Calibri"/>
                <w:sz w:val="28"/>
                <w:szCs w:val="28"/>
              </w:rPr>
              <w:t xml:space="preserve"> и другие услуги компьютерных сетей.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Взаимодействие на основе компьютерных сетей: электронная почта, чат, форум, телеконференция и др. Компьютерные энциклопедии и словари. Компьютерные карты и другие справочные системы.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Аппаратное и программное обеспечение сети.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Интернет и Всемирная паутина.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Виды деятельности в сети Интернет. </w:t>
            </w:r>
            <w:proofErr w:type="spellStart"/>
            <w:proofErr w:type="gramStart"/>
            <w:r w:rsidRPr="002A40B8">
              <w:rPr>
                <w:rFonts w:eastAsia="Calibri"/>
                <w:sz w:val="28"/>
                <w:szCs w:val="28"/>
              </w:rPr>
              <w:t>Интернет-сервисы</w:t>
            </w:r>
            <w:proofErr w:type="spellEnd"/>
            <w:proofErr w:type="gramEnd"/>
            <w:r w:rsidRPr="002A40B8">
              <w:rPr>
                <w:rFonts w:eastAsia="Calibri"/>
                <w:sz w:val="28"/>
                <w:szCs w:val="28"/>
              </w:rPr>
              <w:t>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Поисковые серверы. Адресация в сети Интернет.</w:t>
            </w:r>
          </w:p>
        </w:tc>
      </w:tr>
      <w:tr w:rsidR="002A40B8" w:rsidRPr="002A40B8" w:rsidTr="00565FDE">
        <w:trPr>
          <w:trHeight w:val="402"/>
        </w:trPr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Способы поиска в Интернете.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Поиск информации в сети Интернет. Средства и методика поиска информации. Построение запросов; браузеры. Поисковые службы. </w:t>
            </w:r>
          </w:p>
        </w:tc>
      </w:tr>
      <w:tr w:rsidR="002A40B8" w:rsidRPr="002A40B8" w:rsidTr="00565FDE">
        <w:trPr>
          <w:trHeight w:val="1256"/>
        </w:trPr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Передача информации по техническим каналам связи.</w:t>
            </w:r>
          </w:p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Архивирование и разархивирование файлов.</w:t>
            </w:r>
          </w:p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</w:p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171" w:type="dxa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Искажение информации при передаче. Коды, исправляющие ошибки. Возможность однозначного декодирования для кодов с различной длиной кодовых слов. 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Архивирование и разархивирование.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Контрольная работа «Передача информации в компьютерных сетях».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Передача информации в компьютерных сетях</w:t>
            </w:r>
          </w:p>
        </w:tc>
      </w:tr>
      <w:tr w:rsidR="002A40B8" w:rsidRPr="002A40B8" w:rsidTr="00565FDE">
        <w:tc>
          <w:tcPr>
            <w:tcW w:w="15388" w:type="dxa"/>
            <w:gridSpan w:val="4"/>
          </w:tcPr>
          <w:p w:rsidR="002A40B8" w:rsidRPr="002A40B8" w:rsidRDefault="002A40B8" w:rsidP="002A40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ИНФОРМАЦИОННОЕ МОДЕЛИРОВАНИЕ </w:t>
            </w:r>
            <w:r w:rsidRPr="002A40B8">
              <w:rPr>
                <w:b/>
                <w:sz w:val="28"/>
                <w:szCs w:val="28"/>
              </w:rPr>
              <w:t>(5часов)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Что такое моделирование.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Понятие модели.</w:t>
            </w:r>
          </w:p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Назначение и свойства моделей.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Графические информационные модели. </w:t>
            </w:r>
          </w:p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lastRenderedPageBreak/>
              <w:t>Табличные модели.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Информационное моделирование на компьютере.</w:t>
            </w:r>
            <w:r w:rsidRPr="002A40B8">
              <w:rPr>
                <w:sz w:val="28"/>
                <w:szCs w:val="28"/>
              </w:rPr>
              <w:t xml:space="preserve"> Работа с информационной моделью.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Математическое моделирование.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Компьютерные эксперименты.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pStyle w:val="ab"/>
              <w:ind w:firstLine="0"/>
              <w:jc w:val="left"/>
              <w:rPr>
                <w:szCs w:val="28"/>
              </w:rPr>
            </w:pPr>
            <w:r w:rsidRPr="002A40B8">
              <w:rPr>
                <w:szCs w:val="28"/>
              </w:rPr>
              <w:t xml:space="preserve">Системы, модели, графы. </w:t>
            </w:r>
          </w:p>
          <w:p w:rsidR="002A40B8" w:rsidRPr="002A40B8" w:rsidRDefault="002A40B8" w:rsidP="00565FDE">
            <w:pPr>
              <w:pStyle w:val="ab"/>
              <w:ind w:firstLine="0"/>
              <w:jc w:val="left"/>
              <w:rPr>
                <w:szCs w:val="28"/>
              </w:rPr>
            </w:pPr>
            <w:r w:rsidRPr="002A40B8">
              <w:rPr>
                <w:szCs w:val="28"/>
              </w:rPr>
              <w:t>Объективные информационные модели.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Граф. Вершина, ребро, путь. Ориентированные графы. Дерево. Корень, лист, вершина (узел).</w:t>
            </w:r>
            <w:r w:rsidRPr="002A40B8">
              <w:rPr>
                <w:sz w:val="28"/>
                <w:szCs w:val="28"/>
              </w:rPr>
              <w:t xml:space="preserve"> </w:t>
            </w:r>
            <w:r w:rsidRPr="002A40B8">
              <w:rPr>
                <w:rFonts w:eastAsia="Calibri"/>
                <w:sz w:val="28"/>
                <w:szCs w:val="28"/>
              </w:rPr>
              <w:t>Генеалогическое дерево.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Контрольная работа «</w:t>
            </w:r>
            <w:r w:rsidRPr="002A40B8">
              <w:rPr>
                <w:rFonts w:eastAsia="Calibri"/>
                <w:sz w:val="28"/>
                <w:szCs w:val="28"/>
              </w:rPr>
              <w:t>Информационное моделирование</w:t>
            </w:r>
            <w:r w:rsidRPr="002A40B8">
              <w:rPr>
                <w:sz w:val="28"/>
                <w:szCs w:val="28"/>
              </w:rPr>
              <w:t>».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Информационное моделирование</w:t>
            </w:r>
          </w:p>
        </w:tc>
      </w:tr>
      <w:tr w:rsidR="002A40B8" w:rsidRPr="002A40B8" w:rsidTr="00565FDE">
        <w:tc>
          <w:tcPr>
            <w:tcW w:w="15388" w:type="dxa"/>
            <w:gridSpan w:val="4"/>
          </w:tcPr>
          <w:p w:rsidR="002A40B8" w:rsidRPr="002A40B8" w:rsidRDefault="002A40B8" w:rsidP="002A40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ХРАНЕНИЕ И ОБРАБОТКА ИНФОРМАЦИИ В БАЗАХ ДАННЫХ</w:t>
            </w:r>
            <w:r w:rsidRPr="002A40B8">
              <w:rPr>
                <w:b/>
                <w:sz w:val="28"/>
                <w:szCs w:val="28"/>
              </w:rPr>
              <w:t xml:space="preserve"> (9 часов)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Основные понятия.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Базы данных. Поиск данных в готовой базе.</w:t>
            </w:r>
            <w:r w:rsidRPr="002A40B8">
              <w:rPr>
                <w:sz w:val="28"/>
                <w:szCs w:val="28"/>
              </w:rPr>
              <w:t xml:space="preserve"> </w:t>
            </w:r>
            <w:r w:rsidRPr="002A40B8">
              <w:rPr>
                <w:rFonts w:eastAsia="Calibri"/>
                <w:sz w:val="28"/>
                <w:szCs w:val="28"/>
              </w:rPr>
              <w:t xml:space="preserve">Связи между таблицами. 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Что такое система управления базами данных.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Создание и заполнение баз данных.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Знакомство с СУБД. Создание и редактирование базы данных.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Основы логики: логические величины и формулы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2A40B8">
              <w:rPr>
                <w:rFonts w:eastAsia="Calibri"/>
                <w:sz w:val="28"/>
                <w:szCs w:val="28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2A40B8">
              <w:rPr>
                <w:rFonts w:eastAsia="Calibri"/>
                <w:sz w:val="28"/>
                <w:szCs w:val="28"/>
              </w:rPr>
              <w:t xml:space="preserve"> Таблица как представление отношения. Правила записи логических выражений. Приоритеты логических операций. Таблицы истинности. Построение таблиц истинности для логических </w:t>
            </w:r>
            <w:r w:rsidRPr="002A40B8">
              <w:rPr>
                <w:rFonts w:eastAsia="Calibri"/>
                <w:sz w:val="28"/>
                <w:szCs w:val="28"/>
              </w:rPr>
              <w:lastRenderedPageBreak/>
              <w:t>выражений. Логические операции следования (импликация) и равносильности (эквивалентность). Свойства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Условия выбора и простые логические выражения.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Условия выбора и сложные логические выражения.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tabs>
                <w:tab w:val="left" w:pos="1029"/>
              </w:tabs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Сортировка, удаление и добавление записей.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Контрольная работа «</w:t>
            </w:r>
            <w:r w:rsidRPr="002A40B8">
              <w:rPr>
                <w:rFonts w:eastAsia="Calibri"/>
                <w:sz w:val="28"/>
                <w:szCs w:val="28"/>
              </w:rPr>
              <w:t>Хранение и обработка информации в базах данных</w:t>
            </w:r>
            <w:r w:rsidRPr="002A40B8">
              <w:rPr>
                <w:sz w:val="28"/>
                <w:szCs w:val="28"/>
              </w:rPr>
              <w:t>».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Хранение и обработка информации в базах данных.</w:t>
            </w:r>
          </w:p>
        </w:tc>
      </w:tr>
      <w:tr w:rsidR="002A40B8" w:rsidRPr="002A40B8" w:rsidTr="00565FDE">
        <w:tc>
          <w:tcPr>
            <w:tcW w:w="15388" w:type="dxa"/>
            <w:gridSpan w:val="4"/>
          </w:tcPr>
          <w:p w:rsidR="002A40B8" w:rsidRPr="002A40B8" w:rsidRDefault="002A40B8" w:rsidP="002A40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ТАБЛИЧНЫЕ ВЫЧИСЛЕНИЯ НА КОМПЬЮТЕРЕ</w:t>
            </w:r>
            <w:r w:rsidRPr="002A40B8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2A40B8">
              <w:rPr>
                <w:b/>
                <w:sz w:val="28"/>
                <w:szCs w:val="28"/>
              </w:rPr>
              <w:t>(1</w:t>
            </w:r>
            <w:r>
              <w:rPr>
                <w:b/>
                <w:sz w:val="28"/>
                <w:szCs w:val="28"/>
              </w:rPr>
              <w:t>2</w:t>
            </w:r>
            <w:r w:rsidRPr="002A40B8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История чисел и систем счисления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Позиционные и непозиционные системы счисления. Примеры представления чисел в позиционных системах счисления. 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форма записи чисел в позиционных системах счисления.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Перевод чисел и двоичная арифметика.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Развернутая форма записи чисел в позиционных системах счисления.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      </w:r>
            <w:proofErr w:type="gramStart"/>
            <w:r w:rsidRPr="002A40B8">
              <w:rPr>
                <w:rFonts w:eastAsia="Calibri"/>
                <w:sz w:val="28"/>
                <w:szCs w:val="28"/>
              </w:rPr>
              <w:t>двоичную</w:t>
            </w:r>
            <w:proofErr w:type="gramEnd"/>
            <w:r w:rsidRPr="002A40B8">
              <w:rPr>
                <w:rFonts w:eastAsia="Calibri"/>
                <w:sz w:val="28"/>
                <w:szCs w:val="28"/>
              </w:rPr>
              <w:t xml:space="preserve"> и из двоичной в десятичную. Восьмеричная и шестнадцатеричная системы счисления. Перевод натуральных чисел из десятичной системы счисления в </w:t>
            </w:r>
            <w:proofErr w:type="gramStart"/>
            <w:r w:rsidRPr="002A40B8">
              <w:rPr>
                <w:rFonts w:eastAsia="Calibri"/>
                <w:sz w:val="28"/>
                <w:szCs w:val="28"/>
              </w:rPr>
              <w:t>восьмеричную</w:t>
            </w:r>
            <w:proofErr w:type="gramEnd"/>
            <w:r w:rsidRPr="002A40B8">
              <w:rPr>
                <w:rFonts w:eastAsia="Calibri"/>
                <w:sz w:val="28"/>
                <w:szCs w:val="28"/>
              </w:rPr>
              <w:t xml:space="preserve">,  шестнадцатеричную и обратно. </w:t>
            </w:r>
          </w:p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Перевод натуральных чисел из двоичной системы счисления в </w:t>
            </w:r>
            <w:proofErr w:type="gramStart"/>
            <w:r w:rsidRPr="002A40B8">
              <w:rPr>
                <w:rFonts w:eastAsia="Calibri"/>
                <w:sz w:val="28"/>
                <w:szCs w:val="28"/>
              </w:rPr>
              <w:t>восьмеричную</w:t>
            </w:r>
            <w:proofErr w:type="gramEnd"/>
            <w:r w:rsidRPr="002A40B8">
              <w:rPr>
                <w:rFonts w:eastAsia="Calibri"/>
                <w:sz w:val="28"/>
                <w:szCs w:val="28"/>
              </w:rPr>
              <w:t xml:space="preserve"> и шестнадцатеричную и обратно. 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Числа в памяти компьютера.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A40B8" w:rsidRPr="002A40B8" w:rsidTr="00565FDE">
        <w:trPr>
          <w:trHeight w:val="328"/>
        </w:trPr>
        <w:tc>
          <w:tcPr>
            <w:tcW w:w="680" w:type="dxa"/>
            <w:tcBorders>
              <w:bottom w:val="single" w:sz="4" w:space="0" w:color="auto"/>
            </w:tcBorders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Что такое электронная таблица.</w:t>
            </w:r>
          </w:p>
        </w:tc>
        <w:tc>
          <w:tcPr>
            <w:tcW w:w="7171" w:type="dxa"/>
            <w:tcBorders>
              <w:bottom w:val="single" w:sz="4" w:space="0" w:color="auto"/>
            </w:tcBorders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Электронные (динамические) таблицы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Правила заполнения таблицы.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Арифметические действия в системах счисления. </w:t>
            </w:r>
            <w:r w:rsidRPr="002A40B8">
              <w:rPr>
                <w:rFonts w:eastAsia="Calibri"/>
                <w:sz w:val="28"/>
                <w:szCs w:val="28"/>
              </w:rPr>
              <w:lastRenderedPageBreak/>
              <w:t>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Деловая графика. Условная функция.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Работа с диапазонами. Относительная адресация.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Логические функции и абсолютные адреса.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Электронные таблицы и математическое моделирование.</w:t>
            </w:r>
          </w:p>
        </w:tc>
        <w:tc>
          <w:tcPr>
            <w:tcW w:w="7171" w:type="dxa"/>
            <w:vMerge w:val="restart"/>
          </w:tcPr>
          <w:p w:rsidR="002A40B8" w:rsidRPr="002A40B8" w:rsidRDefault="002A40B8" w:rsidP="00565FDE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 xml:space="preserve">Использование компьютеров при работе с математическими моделями. 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Пример имитационной модели.</w:t>
            </w:r>
          </w:p>
        </w:tc>
        <w:tc>
          <w:tcPr>
            <w:tcW w:w="7171" w:type="dxa"/>
            <w:vMerge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Контрольная работа «</w:t>
            </w:r>
            <w:r w:rsidRPr="002A40B8">
              <w:rPr>
                <w:rFonts w:eastAsia="Calibri"/>
                <w:sz w:val="28"/>
                <w:szCs w:val="28"/>
              </w:rPr>
              <w:t>Табличные вычисления на компьютере</w:t>
            </w:r>
            <w:r w:rsidRPr="002A40B8">
              <w:rPr>
                <w:sz w:val="28"/>
                <w:szCs w:val="28"/>
              </w:rPr>
              <w:t>».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rFonts w:eastAsia="Calibri"/>
                <w:sz w:val="28"/>
                <w:szCs w:val="28"/>
              </w:rPr>
              <w:t>Табличные вычисления на компьютере.</w:t>
            </w:r>
          </w:p>
        </w:tc>
      </w:tr>
      <w:tr w:rsidR="002A40B8" w:rsidRPr="002A40B8" w:rsidTr="00565FDE">
        <w:tc>
          <w:tcPr>
            <w:tcW w:w="680" w:type="dxa"/>
          </w:tcPr>
          <w:p w:rsidR="002A40B8" w:rsidRPr="002A40B8" w:rsidRDefault="002A40B8" w:rsidP="002A40B8">
            <w:pPr>
              <w:pStyle w:val="a3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:rsidR="002A40B8" w:rsidRPr="002A40B8" w:rsidRDefault="002A40B8" w:rsidP="00565FDE">
            <w:pPr>
              <w:jc w:val="center"/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  <w:r w:rsidRPr="002A40B8">
              <w:rPr>
                <w:sz w:val="28"/>
                <w:szCs w:val="28"/>
              </w:rPr>
              <w:t>Итоговый урок по курсу 8 класса.</w:t>
            </w:r>
          </w:p>
        </w:tc>
        <w:tc>
          <w:tcPr>
            <w:tcW w:w="7171" w:type="dxa"/>
          </w:tcPr>
          <w:p w:rsidR="002A40B8" w:rsidRPr="002A40B8" w:rsidRDefault="002A40B8" w:rsidP="00565FDE">
            <w:pPr>
              <w:rPr>
                <w:sz w:val="28"/>
                <w:szCs w:val="28"/>
              </w:rPr>
            </w:pPr>
          </w:p>
        </w:tc>
      </w:tr>
    </w:tbl>
    <w:p w:rsidR="00B927C6" w:rsidRPr="00B927C6" w:rsidRDefault="00B927C6" w:rsidP="00B927C6">
      <w:pPr>
        <w:jc w:val="both"/>
        <w:rPr>
          <w:sz w:val="28"/>
          <w:szCs w:val="28"/>
        </w:rPr>
      </w:pPr>
    </w:p>
    <w:sectPr w:rsidR="00B927C6" w:rsidRPr="00B927C6" w:rsidSect="006C73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632"/>
    <w:multiLevelType w:val="hybridMultilevel"/>
    <w:tmpl w:val="6E8A4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CC19F5"/>
    <w:multiLevelType w:val="hybridMultilevel"/>
    <w:tmpl w:val="F11AF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E630A"/>
    <w:multiLevelType w:val="hybridMultilevel"/>
    <w:tmpl w:val="A7FE3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09687B"/>
    <w:multiLevelType w:val="hybridMultilevel"/>
    <w:tmpl w:val="048E3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BBE0D6A"/>
    <w:multiLevelType w:val="hybridMultilevel"/>
    <w:tmpl w:val="A1E44816"/>
    <w:lvl w:ilvl="0" w:tplc="14263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384"/>
    <w:rsid w:val="00042DB4"/>
    <w:rsid w:val="002A40B8"/>
    <w:rsid w:val="002B219E"/>
    <w:rsid w:val="00362005"/>
    <w:rsid w:val="003B4100"/>
    <w:rsid w:val="003D37DB"/>
    <w:rsid w:val="004B379F"/>
    <w:rsid w:val="00543830"/>
    <w:rsid w:val="006C7384"/>
    <w:rsid w:val="00760126"/>
    <w:rsid w:val="008A17DF"/>
    <w:rsid w:val="00994E1B"/>
    <w:rsid w:val="00B927C6"/>
    <w:rsid w:val="00CA27A7"/>
    <w:rsid w:val="00CF0E63"/>
    <w:rsid w:val="00E13B07"/>
    <w:rsid w:val="00F011B1"/>
    <w:rsid w:val="00FF4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384"/>
    <w:pPr>
      <w:ind w:left="720"/>
      <w:contextualSpacing/>
    </w:pPr>
  </w:style>
  <w:style w:type="table" w:styleId="a4">
    <w:name w:val="Table Grid"/>
    <w:basedOn w:val="a1"/>
    <w:uiPriority w:val="39"/>
    <w:rsid w:val="00B92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1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1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А_сноска"/>
    <w:basedOn w:val="a8"/>
    <w:link w:val="a9"/>
    <w:qFormat/>
    <w:rsid w:val="002A40B8"/>
    <w:pPr>
      <w:widowControl w:val="0"/>
      <w:autoSpaceDE w:val="0"/>
      <w:autoSpaceDN w:val="0"/>
      <w:adjustRightInd w:val="0"/>
      <w:jc w:val="both"/>
    </w:pPr>
    <w:rPr>
      <w:rFonts w:eastAsia="Calibri"/>
      <w:sz w:val="24"/>
      <w:szCs w:val="24"/>
    </w:rPr>
  </w:style>
  <w:style w:type="character" w:customStyle="1" w:styleId="a9">
    <w:name w:val="А_сноска Знак"/>
    <w:basedOn w:val="a0"/>
    <w:link w:val="a7"/>
    <w:rsid w:val="002A40B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a"/>
    <w:uiPriority w:val="99"/>
    <w:semiHidden/>
    <w:unhideWhenUsed/>
    <w:rsid w:val="002A40B8"/>
    <w:rPr>
      <w:sz w:val="20"/>
      <w:szCs w:val="20"/>
    </w:rPr>
  </w:style>
  <w:style w:type="character" w:customStyle="1" w:styleId="aa">
    <w:name w:val="Текст сноски Знак"/>
    <w:basedOn w:val="a0"/>
    <w:link w:val="a8"/>
    <w:uiPriority w:val="99"/>
    <w:semiHidden/>
    <w:rsid w:val="002A40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2A40B8"/>
    <w:pPr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2A40B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19</Pages>
  <Words>4575</Words>
  <Characters>26080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Аня</cp:lastModifiedBy>
  <cp:revision>10</cp:revision>
  <cp:lastPrinted>2005-01-01T05:22:00Z</cp:lastPrinted>
  <dcterms:created xsi:type="dcterms:W3CDTF">2017-10-11T14:26:00Z</dcterms:created>
  <dcterms:modified xsi:type="dcterms:W3CDTF">2018-11-19T07:17:00Z</dcterms:modified>
</cp:coreProperties>
</file>